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8DE4" w14:textId="77777777" w:rsidR="002E518F" w:rsidRPr="002B7A1A" w:rsidRDefault="00BF6497" w:rsidP="002E518F">
      <w:pPr>
        <w:jc w:val="center"/>
        <w:rPr>
          <w:rFonts w:cs="Arial"/>
          <w:szCs w:val="24"/>
        </w:rPr>
      </w:pPr>
      <w:r w:rsidRPr="002B7A1A">
        <w:rPr>
          <w:rFonts w:cs="Arial"/>
          <w:noProof/>
          <w:szCs w:val="24"/>
          <w:lang w:eastAsia="en-ZA"/>
        </w:rPr>
        <w:drawing>
          <wp:inline distT="0" distB="0" distL="0" distR="0" wp14:anchorId="5B51D603" wp14:editId="6D8C0AA0">
            <wp:extent cx="1905000" cy="186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CREST WITH WORDING&amp;R4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866900"/>
                    </a:xfrm>
                    <a:prstGeom prst="rect">
                      <a:avLst/>
                    </a:prstGeom>
                  </pic:spPr>
                </pic:pic>
              </a:graphicData>
            </a:graphic>
          </wp:inline>
        </w:drawing>
      </w:r>
    </w:p>
    <w:p w14:paraId="25C82791" w14:textId="77777777" w:rsidR="00CC6658" w:rsidRPr="002B7A1A" w:rsidRDefault="00CC6658" w:rsidP="002E518F">
      <w:pPr>
        <w:jc w:val="center"/>
        <w:rPr>
          <w:rFonts w:cs="Arial"/>
          <w:b/>
          <w:szCs w:val="24"/>
        </w:rPr>
      </w:pPr>
    </w:p>
    <w:p w14:paraId="0AA2A0F3" w14:textId="7787E5CF" w:rsidR="002E518F" w:rsidRPr="002B7A1A" w:rsidRDefault="00E31F1A" w:rsidP="002E518F">
      <w:pPr>
        <w:jc w:val="center"/>
        <w:rPr>
          <w:rFonts w:cs="Arial"/>
          <w:b/>
          <w:szCs w:val="24"/>
        </w:rPr>
      </w:pPr>
      <w:r w:rsidRPr="002B7A1A">
        <w:rPr>
          <w:rFonts w:cs="Arial"/>
          <w:b/>
          <w:szCs w:val="24"/>
        </w:rPr>
        <w:t xml:space="preserve">FACULTY OF </w:t>
      </w:r>
      <w:r w:rsidR="00666601">
        <w:rPr>
          <w:rFonts w:cs="Arial"/>
          <w:b/>
          <w:szCs w:val="24"/>
        </w:rPr>
        <w:t>HUMANITIES AND SOCIAL SCIENCES</w:t>
      </w:r>
    </w:p>
    <w:p w14:paraId="1C053164" w14:textId="77777777" w:rsidR="002E518F" w:rsidRPr="002B7A1A" w:rsidRDefault="002E518F" w:rsidP="002E518F">
      <w:pPr>
        <w:jc w:val="center"/>
        <w:rPr>
          <w:rFonts w:cs="Arial"/>
          <w:b/>
          <w:szCs w:val="24"/>
        </w:rPr>
      </w:pPr>
      <w:r w:rsidRPr="002B7A1A">
        <w:rPr>
          <w:rFonts w:cs="Arial"/>
          <w:b/>
          <w:szCs w:val="24"/>
        </w:rPr>
        <w:t xml:space="preserve">DEPARTMENT OF </w:t>
      </w:r>
      <w:r w:rsidR="00415125" w:rsidRPr="002B7A1A">
        <w:rPr>
          <w:rFonts w:cs="Arial"/>
          <w:b/>
          <w:szCs w:val="24"/>
        </w:rPr>
        <w:t>INFORMATION STUDIES</w:t>
      </w:r>
    </w:p>
    <w:p w14:paraId="0E449C21" w14:textId="0A7878AC" w:rsidR="00157948" w:rsidRPr="002B7A1A" w:rsidRDefault="00A7237B" w:rsidP="002E518F">
      <w:pPr>
        <w:jc w:val="center"/>
        <w:rPr>
          <w:rFonts w:cs="Arial"/>
          <w:b/>
          <w:szCs w:val="24"/>
        </w:rPr>
      </w:pPr>
      <w:r>
        <w:rPr>
          <w:rFonts w:cs="Arial"/>
          <w:b/>
          <w:szCs w:val="24"/>
        </w:rPr>
        <w:t>1</w:t>
      </w:r>
      <w:r w:rsidR="00DC07E0">
        <w:rPr>
          <w:rFonts w:cs="Arial"/>
          <w:b/>
          <w:szCs w:val="24"/>
        </w:rPr>
        <w:t>IS504</w:t>
      </w:r>
      <w:r w:rsidR="00BD521E" w:rsidRPr="002B7A1A">
        <w:rPr>
          <w:rFonts w:cs="Arial"/>
          <w:b/>
          <w:szCs w:val="24"/>
        </w:rPr>
        <w:t xml:space="preserve"> </w:t>
      </w:r>
      <w:r>
        <w:rPr>
          <w:rFonts w:cs="Arial"/>
          <w:b/>
          <w:szCs w:val="24"/>
        </w:rPr>
        <w:t>STUDY GUIDE</w:t>
      </w:r>
    </w:p>
    <w:tbl>
      <w:tblPr>
        <w:tblStyle w:val="TableGrid"/>
        <w:tblW w:w="9242" w:type="dxa"/>
        <w:tblInd w:w="-107" w:type="dxa"/>
        <w:tblLook w:val="04A0" w:firstRow="1" w:lastRow="0" w:firstColumn="1" w:lastColumn="0" w:noHBand="0" w:noVBand="1"/>
      </w:tblPr>
      <w:tblGrid>
        <w:gridCol w:w="2518"/>
        <w:gridCol w:w="6724"/>
      </w:tblGrid>
      <w:tr w:rsidR="00415125" w:rsidRPr="002B7A1A" w14:paraId="301EA934" w14:textId="77777777" w:rsidTr="00415125">
        <w:tc>
          <w:tcPr>
            <w:tcW w:w="2518" w:type="dxa"/>
          </w:tcPr>
          <w:p w14:paraId="79264672" w14:textId="77777777" w:rsidR="00415125" w:rsidRPr="002B7A1A" w:rsidRDefault="00415125" w:rsidP="00415125">
            <w:pPr>
              <w:rPr>
                <w:rFonts w:cs="Arial"/>
                <w:b/>
                <w:szCs w:val="24"/>
              </w:rPr>
            </w:pPr>
            <w:r w:rsidRPr="002B7A1A">
              <w:rPr>
                <w:rFonts w:cs="Arial"/>
                <w:b/>
                <w:szCs w:val="24"/>
              </w:rPr>
              <w:t xml:space="preserve">Module Title </w:t>
            </w:r>
          </w:p>
          <w:p w14:paraId="4C6986EA" w14:textId="77777777" w:rsidR="00415125" w:rsidRPr="002B7A1A" w:rsidRDefault="00415125" w:rsidP="00415125">
            <w:pPr>
              <w:jc w:val="center"/>
              <w:rPr>
                <w:rFonts w:cs="Arial"/>
                <w:b/>
                <w:szCs w:val="24"/>
              </w:rPr>
            </w:pPr>
          </w:p>
        </w:tc>
        <w:tc>
          <w:tcPr>
            <w:tcW w:w="6724" w:type="dxa"/>
          </w:tcPr>
          <w:p w14:paraId="07699075" w14:textId="77777777" w:rsidR="00415125" w:rsidRPr="002B7A1A" w:rsidRDefault="00415125" w:rsidP="004B33A6">
            <w:pPr>
              <w:jc w:val="center"/>
              <w:rPr>
                <w:rFonts w:cs="Arial"/>
                <w:szCs w:val="24"/>
              </w:rPr>
            </w:pPr>
          </w:p>
          <w:p w14:paraId="77D79CFC" w14:textId="77777777" w:rsidR="00415125" w:rsidRPr="002B7A1A" w:rsidRDefault="006D7655" w:rsidP="004B33A6">
            <w:pPr>
              <w:jc w:val="center"/>
              <w:rPr>
                <w:rFonts w:cs="Arial"/>
                <w:szCs w:val="24"/>
              </w:rPr>
            </w:pPr>
            <w:r>
              <w:rPr>
                <w:rFonts w:cs="Arial"/>
                <w:szCs w:val="24"/>
              </w:rPr>
              <w:t>CHILDREN’S LIBRARIES AND CHILDREN’S LITERATURE</w:t>
            </w:r>
          </w:p>
          <w:p w14:paraId="25AE7080" w14:textId="77777777" w:rsidR="00415125" w:rsidRPr="002B7A1A" w:rsidRDefault="00415125" w:rsidP="004B33A6">
            <w:pPr>
              <w:jc w:val="center"/>
              <w:rPr>
                <w:rFonts w:cs="Arial"/>
                <w:szCs w:val="24"/>
              </w:rPr>
            </w:pPr>
          </w:p>
        </w:tc>
      </w:tr>
      <w:tr w:rsidR="00415125" w:rsidRPr="002B7A1A" w14:paraId="4F6D198A" w14:textId="77777777" w:rsidTr="00415125">
        <w:tc>
          <w:tcPr>
            <w:tcW w:w="2518" w:type="dxa"/>
          </w:tcPr>
          <w:p w14:paraId="234E0D67" w14:textId="77777777" w:rsidR="00415125" w:rsidRPr="002B7A1A" w:rsidRDefault="00415125" w:rsidP="00415125">
            <w:pPr>
              <w:rPr>
                <w:rFonts w:cs="Arial"/>
                <w:b/>
                <w:szCs w:val="24"/>
              </w:rPr>
            </w:pPr>
            <w:r w:rsidRPr="002B7A1A">
              <w:rPr>
                <w:rFonts w:cs="Arial"/>
                <w:b/>
                <w:szCs w:val="24"/>
              </w:rPr>
              <w:t>Module Code</w:t>
            </w:r>
          </w:p>
          <w:p w14:paraId="0464F646" w14:textId="77777777" w:rsidR="00415125" w:rsidRPr="002B7A1A" w:rsidRDefault="00415125" w:rsidP="00415125">
            <w:pPr>
              <w:jc w:val="center"/>
              <w:rPr>
                <w:rFonts w:cs="Arial"/>
                <w:b/>
                <w:szCs w:val="24"/>
              </w:rPr>
            </w:pPr>
          </w:p>
        </w:tc>
        <w:tc>
          <w:tcPr>
            <w:tcW w:w="6724" w:type="dxa"/>
          </w:tcPr>
          <w:p w14:paraId="30488458" w14:textId="77777777" w:rsidR="00415125" w:rsidRPr="002B7A1A" w:rsidRDefault="00415125" w:rsidP="004B33A6">
            <w:pPr>
              <w:jc w:val="center"/>
              <w:rPr>
                <w:rFonts w:cs="Arial"/>
                <w:szCs w:val="24"/>
              </w:rPr>
            </w:pPr>
          </w:p>
          <w:p w14:paraId="6909DE30" w14:textId="77777777" w:rsidR="00415125" w:rsidRPr="002B7A1A" w:rsidRDefault="00CD2260" w:rsidP="004B33A6">
            <w:pPr>
              <w:jc w:val="center"/>
              <w:rPr>
                <w:rFonts w:cs="Arial"/>
                <w:szCs w:val="24"/>
              </w:rPr>
            </w:pPr>
            <w:r>
              <w:rPr>
                <w:rFonts w:cs="Arial"/>
                <w:szCs w:val="24"/>
              </w:rPr>
              <w:t>1</w:t>
            </w:r>
            <w:r w:rsidR="006D7655">
              <w:rPr>
                <w:rFonts w:cs="Arial"/>
                <w:szCs w:val="24"/>
              </w:rPr>
              <w:t>IS504</w:t>
            </w:r>
          </w:p>
          <w:p w14:paraId="3A9DB672" w14:textId="77777777" w:rsidR="00415125" w:rsidRPr="002B7A1A" w:rsidRDefault="00415125" w:rsidP="004B33A6">
            <w:pPr>
              <w:jc w:val="center"/>
              <w:rPr>
                <w:rFonts w:cs="Arial"/>
                <w:szCs w:val="24"/>
              </w:rPr>
            </w:pPr>
          </w:p>
        </w:tc>
      </w:tr>
      <w:tr w:rsidR="00415125" w:rsidRPr="002B7A1A" w14:paraId="785B4047" w14:textId="77777777" w:rsidTr="00415125">
        <w:tc>
          <w:tcPr>
            <w:tcW w:w="2518" w:type="dxa"/>
          </w:tcPr>
          <w:p w14:paraId="2779B314" w14:textId="77777777" w:rsidR="00415125" w:rsidRPr="002B7A1A" w:rsidRDefault="00415125" w:rsidP="00415125">
            <w:pPr>
              <w:rPr>
                <w:rFonts w:cs="Arial"/>
                <w:b/>
                <w:szCs w:val="24"/>
              </w:rPr>
            </w:pPr>
            <w:r w:rsidRPr="002B7A1A">
              <w:rPr>
                <w:rFonts w:cs="Arial"/>
                <w:b/>
                <w:szCs w:val="24"/>
              </w:rPr>
              <w:t>Programme in which the module is offered</w:t>
            </w:r>
          </w:p>
          <w:p w14:paraId="02D7C7FB" w14:textId="77777777" w:rsidR="00415125" w:rsidRPr="002B7A1A" w:rsidRDefault="00415125" w:rsidP="00415125">
            <w:pPr>
              <w:jc w:val="center"/>
              <w:rPr>
                <w:rFonts w:cs="Arial"/>
                <w:b/>
                <w:szCs w:val="24"/>
              </w:rPr>
            </w:pPr>
          </w:p>
        </w:tc>
        <w:tc>
          <w:tcPr>
            <w:tcW w:w="6724" w:type="dxa"/>
          </w:tcPr>
          <w:p w14:paraId="2B1FA720" w14:textId="77777777" w:rsidR="00415125" w:rsidRPr="002B7A1A" w:rsidRDefault="00BF6497" w:rsidP="004B33A6">
            <w:pPr>
              <w:jc w:val="center"/>
              <w:rPr>
                <w:rFonts w:cs="Arial"/>
                <w:szCs w:val="24"/>
              </w:rPr>
            </w:pPr>
            <w:r w:rsidRPr="002B7A1A">
              <w:rPr>
                <w:rFonts w:cs="Arial"/>
                <w:szCs w:val="24"/>
              </w:rPr>
              <w:t xml:space="preserve">Bachelor of Library </w:t>
            </w:r>
            <w:proofErr w:type="gramStart"/>
            <w:r w:rsidRPr="002B7A1A">
              <w:rPr>
                <w:rFonts w:cs="Arial"/>
                <w:szCs w:val="24"/>
              </w:rPr>
              <w:t>And</w:t>
            </w:r>
            <w:proofErr w:type="gramEnd"/>
            <w:r w:rsidRPr="002B7A1A">
              <w:rPr>
                <w:rFonts w:cs="Arial"/>
                <w:szCs w:val="24"/>
              </w:rPr>
              <w:t xml:space="preserve"> Information Science </w:t>
            </w:r>
            <w:r w:rsidR="006D7655">
              <w:rPr>
                <w:rFonts w:cs="Arial"/>
                <w:szCs w:val="24"/>
              </w:rPr>
              <w:t>Honours</w:t>
            </w:r>
            <w:r w:rsidRPr="002B7A1A">
              <w:rPr>
                <w:rFonts w:cs="Arial"/>
                <w:szCs w:val="24"/>
              </w:rPr>
              <w:t>(</w:t>
            </w:r>
            <w:r w:rsidR="00D13F00">
              <w:rPr>
                <w:rFonts w:cs="Arial"/>
                <w:szCs w:val="24"/>
              </w:rPr>
              <w:t>1</w:t>
            </w:r>
            <w:r w:rsidR="006D7655">
              <w:rPr>
                <w:rFonts w:cs="Arial"/>
                <w:szCs w:val="24"/>
              </w:rPr>
              <w:t>HON13</w:t>
            </w:r>
            <w:r w:rsidR="006A0EF5">
              <w:rPr>
                <w:rFonts w:cs="Arial"/>
                <w:szCs w:val="24"/>
              </w:rPr>
              <w:t>)</w:t>
            </w:r>
          </w:p>
        </w:tc>
      </w:tr>
      <w:tr w:rsidR="00415125" w:rsidRPr="002B7A1A" w14:paraId="3ED14B1A" w14:textId="77777777" w:rsidTr="00415125">
        <w:tc>
          <w:tcPr>
            <w:tcW w:w="2518" w:type="dxa"/>
          </w:tcPr>
          <w:p w14:paraId="5FBDE9D7" w14:textId="77777777" w:rsidR="00415125" w:rsidRPr="002B7A1A" w:rsidRDefault="00415125" w:rsidP="00415125">
            <w:pPr>
              <w:rPr>
                <w:rFonts w:cs="Arial"/>
                <w:b/>
                <w:szCs w:val="24"/>
              </w:rPr>
            </w:pPr>
            <w:r w:rsidRPr="002B7A1A">
              <w:rPr>
                <w:rFonts w:cs="Arial"/>
                <w:b/>
                <w:szCs w:val="24"/>
              </w:rPr>
              <w:t>Year of offering/</w:t>
            </w:r>
          </w:p>
          <w:p w14:paraId="13C0B54D" w14:textId="77777777" w:rsidR="00415125" w:rsidRPr="002B7A1A" w:rsidRDefault="00415125" w:rsidP="00415125">
            <w:pPr>
              <w:rPr>
                <w:rFonts w:cs="Arial"/>
                <w:b/>
                <w:szCs w:val="24"/>
              </w:rPr>
            </w:pPr>
            <w:r w:rsidRPr="002B7A1A">
              <w:rPr>
                <w:rFonts w:cs="Arial"/>
                <w:b/>
                <w:szCs w:val="24"/>
              </w:rPr>
              <w:t>Level of study</w:t>
            </w:r>
          </w:p>
          <w:p w14:paraId="62F7F66E" w14:textId="77777777" w:rsidR="00415125" w:rsidRPr="002B7A1A" w:rsidRDefault="00415125" w:rsidP="00415125">
            <w:pPr>
              <w:rPr>
                <w:rFonts w:cs="Arial"/>
                <w:b/>
                <w:szCs w:val="24"/>
              </w:rPr>
            </w:pPr>
          </w:p>
        </w:tc>
        <w:tc>
          <w:tcPr>
            <w:tcW w:w="6724" w:type="dxa"/>
          </w:tcPr>
          <w:p w14:paraId="5DB5C149" w14:textId="77777777" w:rsidR="00415125" w:rsidRPr="002B7A1A" w:rsidRDefault="00415125" w:rsidP="004B33A6">
            <w:pPr>
              <w:jc w:val="center"/>
              <w:rPr>
                <w:rFonts w:cs="Arial"/>
                <w:szCs w:val="24"/>
              </w:rPr>
            </w:pPr>
          </w:p>
          <w:p w14:paraId="20C4F9DE" w14:textId="77777777" w:rsidR="00415125" w:rsidRPr="002B7A1A" w:rsidRDefault="006D7655" w:rsidP="004B33A6">
            <w:pPr>
              <w:jc w:val="center"/>
              <w:rPr>
                <w:rFonts w:cs="Arial"/>
                <w:szCs w:val="24"/>
              </w:rPr>
            </w:pPr>
            <w:r>
              <w:rPr>
                <w:rFonts w:cs="Arial"/>
                <w:szCs w:val="24"/>
              </w:rPr>
              <w:t>4</w:t>
            </w:r>
            <w:r w:rsidR="006A0EF5" w:rsidRPr="006A0EF5">
              <w:rPr>
                <w:rFonts w:cs="Arial"/>
                <w:szCs w:val="24"/>
                <w:vertAlign w:val="superscript"/>
              </w:rPr>
              <w:t>th</w:t>
            </w:r>
          </w:p>
          <w:p w14:paraId="3FB28627" w14:textId="77777777" w:rsidR="00415125" w:rsidRPr="002B7A1A" w:rsidRDefault="00415125" w:rsidP="004B33A6">
            <w:pPr>
              <w:jc w:val="center"/>
              <w:rPr>
                <w:rFonts w:cs="Arial"/>
                <w:szCs w:val="24"/>
              </w:rPr>
            </w:pPr>
          </w:p>
        </w:tc>
      </w:tr>
      <w:tr w:rsidR="00415125" w:rsidRPr="002B7A1A" w14:paraId="002937BF" w14:textId="77777777" w:rsidTr="00415125">
        <w:tc>
          <w:tcPr>
            <w:tcW w:w="2518" w:type="dxa"/>
          </w:tcPr>
          <w:p w14:paraId="7E3B027A" w14:textId="77777777" w:rsidR="00415125" w:rsidRPr="002B7A1A" w:rsidRDefault="00415125" w:rsidP="00415125">
            <w:pPr>
              <w:rPr>
                <w:rFonts w:cs="Arial"/>
                <w:b/>
                <w:szCs w:val="24"/>
              </w:rPr>
            </w:pPr>
            <w:r w:rsidRPr="002B7A1A">
              <w:rPr>
                <w:rFonts w:cs="Arial"/>
                <w:b/>
                <w:szCs w:val="24"/>
              </w:rPr>
              <w:t>SAQA Credits</w:t>
            </w:r>
          </w:p>
          <w:p w14:paraId="38DB00F3" w14:textId="77777777" w:rsidR="00415125" w:rsidRPr="002B7A1A" w:rsidRDefault="00415125" w:rsidP="00415125">
            <w:pPr>
              <w:rPr>
                <w:rFonts w:cs="Arial"/>
                <w:b/>
                <w:szCs w:val="24"/>
              </w:rPr>
            </w:pPr>
          </w:p>
        </w:tc>
        <w:tc>
          <w:tcPr>
            <w:tcW w:w="6724" w:type="dxa"/>
          </w:tcPr>
          <w:p w14:paraId="44C04338" w14:textId="77777777" w:rsidR="00415125" w:rsidRPr="002B7A1A" w:rsidRDefault="006D7655" w:rsidP="004B33A6">
            <w:pPr>
              <w:jc w:val="center"/>
              <w:rPr>
                <w:rFonts w:cs="Arial"/>
                <w:szCs w:val="24"/>
              </w:rPr>
            </w:pPr>
            <w:r>
              <w:rPr>
                <w:rFonts w:cs="Arial"/>
                <w:szCs w:val="24"/>
              </w:rPr>
              <w:t>16</w:t>
            </w:r>
          </w:p>
          <w:p w14:paraId="1EDF8620" w14:textId="77777777" w:rsidR="00415125" w:rsidRPr="002B7A1A" w:rsidRDefault="00415125" w:rsidP="004B33A6">
            <w:pPr>
              <w:jc w:val="center"/>
              <w:rPr>
                <w:rFonts w:cs="Arial"/>
                <w:szCs w:val="24"/>
              </w:rPr>
            </w:pPr>
          </w:p>
        </w:tc>
      </w:tr>
      <w:tr w:rsidR="00415125" w:rsidRPr="002B7A1A" w14:paraId="09BE4CA7" w14:textId="77777777" w:rsidTr="00415125">
        <w:tc>
          <w:tcPr>
            <w:tcW w:w="2518" w:type="dxa"/>
          </w:tcPr>
          <w:p w14:paraId="484C3DC1" w14:textId="77777777" w:rsidR="00415125" w:rsidRPr="002B7A1A" w:rsidRDefault="00415125" w:rsidP="00415125">
            <w:pPr>
              <w:rPr>
                <w:rFonts w:cs="Arial"/>
                <w:b/>
                <w:szCs w:val="24"/>
              </w:rPr>
            </w:pPr>
            <w:r w:rsidRPr="002B7A1A">
              <w:rPr>
                <w:rFonts w:cs="Arial"/>
                <w:b/>
                <w:szCs w:val="24"/>
              </w:rPr>
              <w:t xml:space="preserve">NQF level </w:t>
            </w:r>
          </w:p>
          <w:p w14:paraId="2FE9E4C4" w14:textId="77777777" w:rsidR="00415125" w:rsidRPr="002B7A1A" w:rsidRDefault="00415125" w:rsidP="00415125">
            <w:pPr>
              <w:jc w:val="center"/>
              <w:rPr>
                <w:rFonts w:cs="Arial"/>
                <w:b/>
                <w:szCs w:val="24"/>
              </w:rPr>
            </w:pPr>
          </w:p>
        </w:tc>
        <w:tc>
          <w:tcPr>
            <w:tcW w:w="6724" w:type="dxa"/>
          </w:tcPr>
          <w:p w14:paraId="3AF9F84A" w14:textId="77777777" w:rsidR="00415125" w:rsidRPr="002B7A1A" w:rsidRDefault="00415125" w:rsidP="004B33A6">
            <w:pPr>
              <w:jc w:val="center"/>
              <w:rPr>
                <w:rFonts w:cs="Arial"/>
                <w:szCs w:val="24"/>
              </w:rPr>
            </w:pPr>
          </w:p>
          <w:p w14:paraId="22B6F47E" w14:textId="77777777" w:rsidR="00415125" w:rsidRPr="002B7A1A" w:rsidRDefault="006D7655" w:rsidP="004B33A6">
            <w:pPr>
              <w:jc w:val="center"/>
              <w:rPr>
                <w:rFonts w:cs="Arial"/>
                <w:szCs w:val="24"/>
              </w:rPr>
            </w:pPr>
            <w:r>
              <w:rPr>
                <w:rFonts w:cs="Arial"/>
                <w:szCs w:val="24"/>
              </w:rPr>
              <w:t>8</w:t>
            </w:r>
          </w:p>
          <w:p w14:paraId="5FCE55CC" w14:textId="77777777" w:rsidR="00415125" w:rsidRPr="002B7A1A" w:rsidRDefault="00415125" w:rsidP="004B33A6">
            <w:pPr>
              <w:jc w:val="center"/>
              <w:rPr>
                <w:rFonts w:cs="Arial"/>
                <w:szCs w:val="24"/>
              </w:rPr>
            </w:pPr>
          </w:p>
        </w:tc>
      </w:tr>
      <w:tr w:rsidR="00415125" w:rsidRPr="002B7A1A" w14:paraId="6B03889B" w14:textId="77777777" w:rsidTr="00415125">
        <w:tc>
          <w:tcPr>
            <w:tcW w:w="2518" w:type="dxa"/>
          </w:tcPr>
          <w:p w14:paraId="648F5877" w14:textId="77777777" w:rsidR="00415125" w:rsidRPr="002B7A1A" w:rsidRDefault="00415125" w:rsidP="00415125">
            <w:pPr>
              <w:rPr>
                <w:rFonts w:cs="Arial"/>
                <w:b/>
                <w:szCs w:val="24"/>
              </w:rPr>
            </w:pPr>
            <w:r w:rsidRPr="002B7A1A">
              <w:rPr>
                <w:rFonts w:cs="Arial"/>
                <w:b/>
                <w:szCs w:val="24"/>
              </w:rPr>
              <w:t>Name of Lecturer / Lecturers</w:t>
            </w:r>
          </w:p>
          <w:p w14:paraId="6A41B71A" w14:textId="77777777" w:rsidR="00415125" w:rsidRPr="002B7A1A" w:rsidRDefault="00415125" w:rsidP="00415125">
            <w:pPr>
              <w:rPr>
                <w:rFonts w:cs="Arial"/>
                <w:b/>
                <w:szCs w:val="24"/>
              </w:rPr>
            </w:pPr>
          </w:p>
        </w:tc>
        <w:tc>
          <w:tcPr>
            <w:tcW w:w="6724" w:type="dxa"/>
          </w:tcPr>
          <w:p w14:paraId="761A5388" w14:textId="77777777" w:rsidR="00415125" w:rsidRPr="002B7A1A" w:rsidRDefault="004B33A6" w:rsidP="004B33A6">
            <w:pPr>
              <w:jc w:val="center"/>
              <w:rPr>
                <w:rFonts w:cs="Arial"/>
                <w:szCs w:val="24"/>
              </w:rPr>
            </w:pPr>
            <w:r>
              <w:rPr>
                <w:rFonts w:cs="Arial"/>
                <w:szCs w:val="24"/>
              </w:rPr>
              <w:t>Mr. M</w:t>
            </w:r>
            <w:r w:rsidR="00BD776A">
              <w:rPr>
                <w:rFonts w:cs="Arial"/>
                <w:szCs w:val="24"/>
              </w:rPr>
              <w:t>.</w:t>
            </w:r>
            <w:r>
              <w:rPr>
                <w:rFonts w:cs="Arial"/>
                <w:szCs w:val="24"/>
              </w:rPr>
              <w:t>D Kekana</w:t>
            </w:r>
          </w:p>
        </w:tc>
      </w:tr>
    </w:tbl>
    <w:p w14:paraId="019C9A6C" w14:textId="77777777" w:rsidR="002E518F" w:rsidRPr="002B7A1A" w:rsidRDefault="002E518F" w:rsidP="00FC436A">
      <w:pPr>
        <w:rPr>
          <w:rFonts w:cs="Arial"/>
          <w:szCs w:val="24"/>
        </w:rPr>
      </w:pPr>
    </w:p>
    <w:p w14:paraId="6FDCDB4D" w14:textId="77777777" w:rsidR="0064446E" w:rsidRPr="002B7A1A" w:rsidRDefault="00E10501" w:rsidP="00E10501">
      <w:pPr>
        <w:jc w:val="right"/>
        <w:rPr>
          <w:rFonts w:cs="Arial"/>
          <w:szCs w:val="24"/>
        </w:rPr>
      </w:pPr>
      <w:r w:rsidRPr="002B7A1A">
        <w:rPr>
          <w:rFonts w:cs="Arial"/>
          <w:szCs w:val="24"/>
        </w:rPr>
        <w:t xml:space="preserve">                 </w:t>
      </w:r>
    </w:p>
    <w:p w14:paraId="06D6106A" w14:textId="77777777" w:rsidR="00BD521E" w:rsidRPr="002B7A1A" w:rsidRDefault="00BD521E" w:rsidP="0064446E">
      <w:pPr>
        <w:jc w:val="right"/>
        <w:rPr>
          <w:rFonts w:cs="Arial"/>
          <w:szCs w:val="24"/>
        </w:rPr>
      </w:pPr>
    </w:p>
    <w:p w14:paraId="5D405FB0" w14:textId="77777777" w:rsidR="00BD521E" w:rsidRPr="002B7A1A" w:rsidRDefault="00BD521E" w:rsidP="0064446E">
      <w:pPr>
        <w:jc w:val="right"/>
        <w:rPr>
          <w:rFonts w:cs="Arial"/>
          <w:szCs w:val="24"/>
        </w:rPr>
      </w:pPr>
    </w:p>
    <w:p w14:paraId="09A3D116" w14:textId="77777777" w:rsidR="00BD521E" w:rsidRPr="002B7A1A" w:rsidRDefault="00BD521E" w:rsidP="0064446E">
      <w:pPr>
        <w:jc w:val="right"/>
        <w:rPr>
          <w:rFonts w:cs="Arial"/>
          <w:szCs w:val="24"/>
        </w:rPr>
      </w:pPr>
    </w:p>
    <w:p w14:paraId="6C98ECEA" w14:textId="77777777" w:rsidR="00BD521E" w:rsidRPr="002B7A1A" w:rsidRDefault="00BD521E" w:rsidP="0064446E">
      <w:pPr>
        <w:jc w:val="right"/>
        <w:rPr>
          <w:rFonts w:cs="Arial"/>
          <w:szCs w:val="24"/>
        </w:rPr>
      </w:pPr>
    </w:p>
    <w:p w14:paraId="41C5C87D" w14:textId="6285F70D" w:rsidR="0064446E" w:rsidRPr="002B7A1A" w:rsidRDefault="0064446E" w:rsidP="0064446E">
      <w:pPr>
        <w:jc w:val="right"/>
        <w:rPr>
          <w:rFonts w:cs="Arial"/>
          <w:szCs w:val="24"/>
        </w:rPr>
      </w:pPr>
      <w:r w:rsidRPr="002B7A1A">
        <w:rPr>
          <w:rFonts w:cs="Arial"/>
          <w:szCs w:val="24"/>
        </w:rPr>
        <w:t>Date:</w:t>
      </w:r>
      <w:r w:rsidR="00EF456B" w:rsidRPr="002B7A1A">
        <w:rPr>
          <w:rFonts w:cs="Arial"/>
          <w:szCs w:val="24"/>
        </w:rPr>
        <w:t xml:space="preserve"> </w:t>
      </w:r>
      <w:proofErr w:type="gramStart"/>
      <w:r w:rsidR="001955EC" w:rsidRPr="002B7A1A">
        <w:rPr>
          <w:rFonts w:cs="Arial"/>
          <w:szCs w:val="24"/>
        </w:rPr>
        <w:t>January</w:t>
      </w:r>
      <w:r w:rsidR="00AC174F" w:rsidRPr="002B7A1A">
        <w:rPr>
          <w:rFonts w:cs="Arial"/>
          <w:szCs w:val="24"/>
        </w:rPr>
        <w:t>,</w:t>
      </w:r>
      <w:proofErr w:type="gramEnd"/>
      <w:r w:rsidR="00AC174F" w:rsidRPr="002B7A1A">
        <w:rPr>
          <w:rFonts w:cs="Arial"/>
          <w:szCs w:val="24"/>
        </w:rPr>
        <w:t xml:space="preserve"> 20</w:t>
      </w:r>
      <w:r w:rsidR="00D13F00">
        <w:rPr>
          <w:rFonts w:cs="Arial"/>
          <w:szCs w:val="24"/>
        </w:rPr>
        <w:t>2</w:t>
      </w:r>
      <w:r w:rsidR="00A7237B">
        <w:rPr>
          <w:rFonts w:cs="Arial"/>
          <w:szCs w:val="24"/>
        </w:rPr>
        <w:t>4</w:t>
      </w:r>
    </w:p>
    <w:p w14:paraId="5BA94A6F" w14:textId="77777777" w:rsidR="0064446E" w:rsidRPr="002B7A1A" w:rsidRDefault="0064446E" w:rsidP="0064446E">
      <w:pPr>
        <w:jc w:val="right"/>
        <w:rPr>
          <w:rFonts w:cs="Arial"/>
          <w:szCs w:val="24"/>
        </w:rPr>
      </w:pPr>
    </w:p>
    <w:p w14:paraId="08997B2A" w14:textId="77777777" w:rsidR="0064446E" w:rsidRPr="002B7A1A" w:rsidRDefault="0064446E" w:rsidP="0064446E">
      <w:pPr>
        <w:jc w:val="both"/>
        <w:rPr>
          <w:rFonts w:cs="Arial"/>
          <w:szCs w:val="24"/>
        </w:rPr>
      </w:pPr>
      <w:r w:rsidRPr="002B7A1A">
        <w:rPr>
          <w:rFonts w:cs="Arial"/>
          <w:szCs w:val="24"/>
        </w:rPr>
        <w:t>Dear Student</w:t>
      </w:r>
      <w:r w:rsidR="006B605E">
        <w:rPr>
          <w:rFonts w:cs="Arial"/>
          <w:szCs w:val="24"/>
        </w:rPr>
        <w:t>,</w:t>
      </w:r>
    </w:p>
    <w:p w14:paraId="0316B0E2" w14:textId="02A1D665" w:rsidR="006D7655" w:rsidRPr="003666CF" w:rsidRDefault="008338F5" w:rsidP="006D7655">
      <w:pPr>
        <w:jc w:val="both"/>
        <w:rPr>
          <w:rFonts w:cs="Arial"/>
          <w:szCs w:val="24"/>
        </w:rPr>
      </w:pPr>
      <w:r w:rsidRPr="0053661F">
        <w:rPr>
          <w:rFonts w:cs="Arial"/>
          <w:szCs w:val="24"/>
        </w:rPr>
        <w:t xml:space="preserve">Welcome to the module </w:t>
      </w:r>
      <w:r w:rsidR="00D13F00">
        <w:rPr>
          <w:rFonts w:cs="Arial"/>
          <w:szCs w:val="24"/>
        </w:rPr>
        <w:t>1</w:t>
      </w:r>
      <w:r w:rsidRPr="0053661F">
        <w:rPr>
          <w:rFonts w:cs="Arial"/>
          <w:szCs w:val="24"/>
        </w:rPr>
        <w:t>I</w:t>
      </w:r>
      <w:r w:rsidR="006D7655">
        <w:rPr>
          <w:rFonts w:cs="Arial"/>
          <w:szCs w:val="24"/>
        </w:rPr>
        <w:t>S504</w:t>
      </w:r>
      <w:r w:rsidRPr="0053661F">
        <w:rPr>
          <w:rFonts w:cs="Arial"/>
          <w:szCs w:val="24"/>
        </w:rPr>
        <w:t xml:space="preserve">: </w:t>
      </w:r>
      <w:r w:rsidR="006D7655" w:rsidRPr="00EF16CD">
        <w:rPr>
          <w:rFonts w:cs="Arial"/>
          <w:i/>
          <w:szCs w:val="24"/>
        </w:rPr>
        <w:t>Children’s Libraries and Children’s Literature</w:t>
      </w:r>
      <w:r w:rsidRPr="0053661F">
        <w:rPr>
          <w:rFonts w:cs="Arial"/>
          <w:szCs w:val="24"/>
        </w:rPr>
        <w:t>.</w:t>
      </w:r>
      <w:r w:rsidR="006D7655">
        <w:rPr>
          <w:rFonts w:cs="Arial"/>
          <w:szCs w:val="24"/>
        </w:rPr>
        <w:t>to</w:t>
      </w:r>
      <w:r w:rsidR="006D7655" w:rsidRPr="003666CF">
        <w:rPr>
          <w:rFonts w:cs="Arial"/>
          <w:szCs w:val="24"/>
        </w:rPr>
        <w:t xml:space="preserve"> </w:t>
      </w:r>
      <w:r w:rsidR="006D7655">
        <w:rPr>
          <w:rFonts w:cs="Arial"/>
          <w:szCs w:val="24"/>
        </w:rPr>
        <w:t>this subject which is designed primarily for students coming from the Bachelo</w:t>
      </w:r>
      <w:r w:rsidR="00D13F00">
        <w:rPr>
          <w:rFonts w:cs="Arial"/>
          <w:szCs w:val="24"/>
        </w:rPr>
        <w:t>r of Arts Information Science (1</w:t>
      </w:r>
      <w:r w:rsidR="006B7A4B">
        <w:rPr>
          <w:rFonts w:cs="Arial"/>
          <w:szCs w:val="24"/>
        </w:rPr>
        <w:t>HON</w:t>
      </w:r>
      <w:r w:rsidR="00DD3D98">
        <w:rPr>
          <w:rFonts w:cs="Arial"/>
          <w:szCs w:val="24"/>
        </w:rPr>
        <w:t>13</w:t>
      </w:r>
      <w:r w:rsidR="006D7655">
        <w:rPr>
          <w:rFonts w:cs="Arial"/>
          <w:szCs w:val="24"/>
        </w:rPr>
        <w:t>) degree.</w:t>
      </w:r>
      <w:r w:rsidR="006D7655" w:rsidRPr="009E2349">
        <w:rPr>
          <w:rFonts w:cs="Arial"/>
          <w:szCs w:val="24"/>
        </w:rPr>
        <w:t xml:space="preserve"> The course provides </w:t>
      </w:r>
      <w:r w:rsidR="006D7655">
        <w:rPr>
          <w:rFonts w:cs="Arial"/>
          <w:szCs w:val="24"/>
        </w:rPr>
        <w:t>insight into the importance of providing specific library services for children, as well as the influence of children’s literature on the general development of a child</w:t>
      </w:r>
      <w:r w:rsidR="006D7655" w:rsidRPr="009E2349">
        <w:rPr>
          <w:rFonts w:cs="Arial"/>
          <w:szCs w:val="24"/>
        </w:rPr>
        <w:t>.</w:t>
      </w:r>
      <w:r w:rsidR="006D7655">
        <w:rPr>
          <w:rFonts w:cs="Arial"/>
          <w:szCs w:val="24"/>
        </w:rPr>
        <w:t xml:space="preserve"> </w:t>
      </w:r>
    </w:p>
    <w:p w14:paraId="188C918A" w14:textId="77777777" w:rsidR="006D7655" w:rsidRDefault="006D7655" w:rsidP="006D7655">
      <w:pPr>
        <w:jc w:val="both"/>
        <w:rPr>
          <w:rFonts w:cs="Arial"/>
          <w:szCs w:val="24"/>
        </w:rPr>
      </w:pPr>
      <w:r>
        <w:rPr>
          <w:rFonts w:cs="Arial"/>
          <w:szCs w:val="24"/>
        </w:rPr>
        <w:t xml:space="preserve">Please do not hesitate to come see me or send me an email or post a message on Moodle for any queries or problems that you experience when exploring and learning the outcomes of this information studies module. </w:t>
      </w:r>
    </w:p>
    <w:p w14:paraId="63B820E4" w14:textId="77777777" w:rsidR="008338F5" w:rsidRPr="0053661F" w:rsidRDefault="008338F5" w:rsidP="008338F5">
      <w:pPr>
        <w:spacing w:line="240" w:lineRule="auto"/>
        <w:jc w:val="both"/>
        <w:rPr>
          <w:rFonts w:cs="Arial"/>
          <w:szCs w:val="24"/>
        </w:rPr>
      </w:pPr>
    </w:p>
    <w:p w14:paraId="29D2BFCB" w14:textId="77777777" w:rsidR="0064446E" w:rsidRPr="002B7A1A" w:rsidRDefault="0064446E" w:rsidP="0064446E">
      <w:pPr>
        <w:rPr>
          <w:rFonts w:cs="Arial"/>
          <w:b/>
          <w:szCs w:val="24"/>
        </w:rPr>
      </w:pPr>
      <w:r w:rsidRPr="002B7A1A">
        <w:rPr>
          <w:rFonts w:cs="Arial"/>
          <w:b/>
          <w:szCs w:val="24"/>
        </w:rPr>
        <w:t xml:space="preserve">Lecturer’s expectations </w:t>
      </w:r>
    </w:p>
    <w:p w14:paraId="151496FB" w14:textId="77777777" w:rsidR="00215FA0" w:rsidRPr="002B7A1A" w:rsidRDefault="00415125" w:rsidP="002B7A1A">
      <w:pPr>
        <w:jc w:val="both"/>
        <w:rPr>
          <w:rFonts w:cs="Arial"/>
          <w:szCs w:val="24"/>
        </w:rPr>
      </w:pPr>
      <w:r w:rsidRPr="002B7A1A">
        <w:rPr>
          <w:rFonts w:cs="Arial"/>
          <w:szCs w:val="24"/>
        </w:rPr>
        <w:t xml:space="preserve">Students are expected to attend all lectures, participate in class and do all tasks given to them. Students are also expected to make use of many other information sources such as the library, LMS (Moodle) the Internet etc. to supplement notes given in class. </w:t>
      </w:r>
    </w:p>
    <w:p w14:paraId="51F0D28E" w14:textId="77777777" w:rsidR="004210BA" w:rsidRPr="002B7A1A" w:rsidRDefault="00BD64F6" w:rsidP="0064446E">
      <w:pPr>
        <w:rPr>
          <w:rFonts w:cs="Arial"/>
          <w:b/>
          <w:szCs w:val="24"/>
        </w:rPr>
      </w:pPr>
      <w:r w:rsidRPr="002B7A1A">
        <w:rPr>
          <w:rFonts w:cs="Arial"/>
          <w:b/>
          <w:szCs w:val="24"/>
        </w:rPr>
        <w:t>Roles and responsibilities of the students</w:t>
      </w:r>
    </w:p>
    <w:p w14:paraId="1ECA7458" w14:textId="77777777" w:rsidR="004210BA" w:rsidRPr="002B7A1A" w:rsidRDefault="001955EC" w:rsidP="0064446E">
      <w:pPr>
        <w:rPr>
          <w:rFonts w:cs="Arial"/>
          <w:szCs w:val="24"/>
        </w:rPr>
      </w:pPr>
      <w:r w:rsidRPr="002B7A1A">
        <w:rPr>
          <w:rFonts w:cs="Arial"/>
          <w:szCs w:val="24"/>
        </w:rPr>
        <w:t xml:space="preserve">Students are expected to </w:t>
      </w:r>
      <w:proofErr w:type="gramStart"/>
      <w:r w:rsidRPr="002B7A1A">
        <w:rPr>
          <w:rFonts w:cs="Arial"/>
          <w:szCs w:val="24"/>
        </w:rPr>
        <w:t>attend lectures at all times</w:t>
      </w:r>
      <w:proofErr w:type="gramEnd"/>
      <w:r w:rsidRPr="002B7A1A">
        <w:rPr>
          <w:rFonts w:cs="Arial"/>
          <w:szCs w:val="24"/>
        </w:rPr>
        <w:t xml:space="preserve"> and write all assessments given to them. </w:t>
      </w:r>
    </w:p>
    <w:p w14:paraId="57DE16E1" w14:textId="77777777" w:rsidR="0064446E" w:rsidRPr="002B7A1A" w:rsidRDefault="0064446E" w:rsidP="0064446E">
      <w:pPr>
        <w:rPr>
          <w:rFonts w:cs="Arial"/>
          <w:b/>
          <w:szCs w:val="24"/>
        </w:rPr>
      </w:pPr>
      <w:r w:rsidRPr="002B7A1A">
        <w:rPr>
          <w:rFonts w:cs="Arial"/>
          <w:b/>
          <w:szCs w:val="24"/>
        </w:rPr>
        <w:t>Lecturer’s contact details</w:t>
      </w:r>
    </w:p>
    <w:p w14:paraId="7E209771" w14:textId="77777777" w:rsidR="00BD64F6" w:rsidRPr="002B7A1A" w:rsidRDefault="00BD64F6" w:rsidP="004E4EE2">
      <w:pPr>
        <w:spacing w:after="0"/>
        <w:rPr>
          <w:rFonts w:cs="Arial"/>
          <w:szCs w:val="24"/>
        </w:rPr>
      </w:pPr>
      <w:r w:rsidRPr="002B7A1A">
        <w:rPr>
          <w:rFonts w:cs="Arial"/>
          <w:b/>
          <w:szCs w:val="24"/>
        </w:rPr>
        <w:t>Contact during office Hours</w:t>
      </w:r>
      <w:r w:rsidRPr="002B7A1A">
        <w:rPr>
          <w:rFonts w:cs="Arial"/>
          <w:szCs w:val="24"/>
        </w:rPr>
        <w:tab/>
      </w:r>
      <w:r w:rsidR="004E4EE2" w:rsidRPr="002B7A1A">
        <w:rPr>
          <w:rFonts w:cs="Arial"/>
          <w:szCs w:val="24"/>
        </w:rPr>
        <w:tab/>
      </w:r>
      <w:r w:rsidRPr="002B7A1A">
        <w:rPr>
          <w:rFonts w:cs="Arial"/>
          <w:szCs w:val="24"/>
        </w:rPr>
        <w:t>:</w:t>
      </w:r>
      <w:r w:rsidR="00415125" w:rsidRPr="002B7A1A">
        <w:rPr>
          <w:rFonts w:cs="Arial"/>
          <w:szCs w:val="24"/>
        </w:rPr>
        <w:t xml:space="preserve"> 035902</w:t>
      </w:r>
      <w:r w:rsidR="004B33A6">
        <w:rPr>
          <w:rFonts w:cs="Arial"/>
          <w:szCs w:val="24"/>
        </w:rPr>
        <w:t>6483</w:t>
      </w:r>
    </w:p>
    <w:p w14:paraId="435EC4DC" w14:textId="77777777" w:rsidR="00BD64F6" w:rsidRPr="002B7A1A" w:rsidRDefault="00BD64F6" w:rsidP="004E4EE2">
      <w:pPr>
        <w:spacing w:after="0"/>
        <w:rPr>
          <w:rFonts w:cs="Arial"/>
          <w:szCs w:val="24"/>
        </w:rPr>
      </w:pPr>
      <w:r w:rsidRPr="002B7A1A">
        <w:rPr>
          <w:rFonts w:cs="Arial"/>
          <w:b/>
          <w:szCs w:val="24"/>
        </w:rPr>
        <w:t>Alternate contact number</w:t>
      </w:r>
      <w:r w:rsidRPr="002B7A1A">
        <w:rPr>
          <w:rFonts w:cs="Arial"/>
          <w:szCs w:val="24"/>
        </w:rPr>
        <w:tab/>
      </w:r>
      <w:r w:rsidRPr="002B7A1A">
        <w:rPr>
          <w:rFonts w:cs="Arial"/>
          <w:szCs w:val="24"/>
        </w:rPr>
        <w:tab/>
        <w:t>:</w:t>
      </w:r>
      <w:r w:rsidR="00D13F00">
        <w:rPr>
          <w:rFonts w:cs="Arial"/>
          <w:szCs w:val="24"/>
        </w:rPr>
        <w:t xml:space="preserve"> 0794701607</w:t>
      </w:r>
      <w:r w:rsidR="00415125" w:rsidRPr="002B7A1A">
        <w:rPr>
          <w:rFonts w:cs="Arial"/>
          <w:szCs w:val="24"/>
        </w:rPr>
        <w:t xml:space="preserve"> </w:t>
      </w:r>
    </w:p>
    <w:p w14:paraId="25B2FAAC" w14:textId="77777777" w:rsidR="00BD64F6" w:rsidRPr="002B7A1A" w:rsidRDefault="00BD64F6" w:rsidP="004E4EE2">
      <w:pPr>
        <w:spacing w:after="0"/>
        <w:rPr>
          <w:rFonts w:cs="Arial"/>
          <w:szCs w:val="24"/>
        </w:rPr>
      </w:pPr>
      <w:r w:rsidRPr="002B7A1A">
        <w:rPr>
          <w:rFonts w:cs="Arial"/>
          <w:b/>
          <w:szCs w:val="24"/>
        </w:rPr>
        <w:t>Email</w:t>
      </w:r>
      <w:r w:rsidRPr="002B7A1A">
        <w:rPr>
          <w:rFonts w:cs="Arial"/>
          <w:b/>
          <w:szCs w:val="24"/>
        </w:rPr>
        <w:tab/>
      </w:r>
      <w:r w:rsidR="004E4EE2" w:rsidRPr="002B7A1A">
        <w:rPr>
          <w:rFonts w:cs="Arial"/>
          <w:b/>
          <w:szCs w:val="24"/>
        </w:rPr>
        <w:t>address</w:t>
      </w:r>
      <w:r w:rsidRPr="002B7A1A">
        <w:rPr>
          <w:rFonts w:cs="Arial"/>
          <w:szCs w:val="24"/>
        </w:rPr>
        <w:tab/>
      </w:r>
      <w:r w:rsidRPr="002B7A1A">
        <w:rPr>
          <w:rFonts w:cs="Arial"/>
          <w:szCs w:val="24"/>
        </w:rPr>
        <w:tab/>
      </w:r>
      <w:r w:rsidRPr="002B7A1A">
        <w:rPr>
          <w:rFonts w:cs="Arial"/>
          <w:szCs w:val="24"/>
        </w:rPr>
        <w:tab/>
      </w:r>
      <w:r w:rsidR="00415125" w:rsidRPr="002B7A1A">
        <w:rPr>
          <w:rFonts w:cs="Arial"/>
          <w:szCs w:val="24"/>
        </w:rPr>
        <w:tab/>
        <w:t xml:space="preserve">: </w:t>
      </w:r>
      <w:hyperlink r:id="rId9" w:history="1">
        <w:r w:rsidR="00D13F00" w:rsidRPr="00FE0894">
          <w:rPr>
            <w:rStyle w:val="Hyperlink"/>
            <w:rFonts w:cs="Arial"/>
            <w:szCs w:val="24"/>
          </w:rPr>
          <w:t>kekanam@unizulu.ac.za</w:t>
        </w:r>
      </w:hyperlink>
    </w:p>
    <w:p w14:paraId="5E476EA6" w14:textId="77777777" w:rsidR="00BD64F6" w:rsidRPr="004B33A6" w:rsidRDefault="00BD64F6" w:rsidP="00415125">
      <w:pPr>
        <w:rPr>
          <w:rFonts w:cs="Arial"/>
          <w:szCs w:val="24"/>
        </w:rPr>
      </w:pPr>
      <w:r w:rsidRPr="002B7A1A">
        <w:rPr>
          <w:rFonts w:cs="Arial"/>
          <w:b/>
          <w:szCs w:val="24"/>
        </w:rPr>
        <w:t>Office</w:t>
      </w:r>
      <w:r w:rsidRPr="002B7A1A">
        <w:rPr>
          <w:rFonts w:cs="Arial"/>
          <w:b/>
          <w:szCs w:val="24"/>
        </w:rPr>
        <w:tab/>
        <w:t>(Location)</w:t>
      </w:r>
      <w:r w:rsidRPr="002B7A1A">
        <w:rPr>
          <w:rFonts w:cs="Arial"/>
          <w:b/>
          <w:szCs w:val="24"/>
        </w:rPr>
        <w:tab/>
      </w:r>
      <w:r w:rsidRPr="002B7A1A">
        <w:rPr>
          <w:rFonts w:cs="Arial"/>
          <w:b/>
          <w:szCs w:val="24"/>
        </w:rPr>
        <w:tab/>
      </w:r>
      <w:r w:rsidR="00415125" w:rsidRPr="002B7A1A">
        <w:rPr>
          <w:rFonts w:cs="Arial"/>
          <w:b/>
          <w:szCs w:val="24"/>
        </w:rPr>
        <w:tab/>
      </w:r>
      <w:r w:rsidR="00415125" w:rsidRPr="002B7A1A">
        <w:rPr>
          <w:rFonts w:cs="Arial"/>
          <w:b/>
          <w:szCs w:val="24"/>
        </w:rPr>
        <w:tab/>
      </w:r>
      <w:r w:rsidRPr="002B7A1A">
        <w:rPr>
          <w:rFonts w:cs="Arial"/>
          <w:szCs w:val="24"/>
        </w:rPr>
        <w:t>:</w:t>
      </w:r>
      <w:r w:rsidR="004B33A6">
        <w:rPr>
          <w:rFonts w:cs="Arial"/>
          <w:szCs w:val="24"/>
        </w:rPr>
        <w:t xml:space="preserve"> Prefabs offices (Next </w:t>
      </w:r>
      <w:r w:rsidR="00907A26">
        <w:rPr>
          <w:rFonts w:cs="Arial"/>
          <w:szCs w:val="24"/>
        </w:rPr>
        <w:t>to the LT lecture venues)</w:t>
      </w:r>
    </w:p>
    <w:p w14:paraId="756CD229" w14:textId="77777777" w:rsidR="00415125" w:rsidRPr="002B7A1A" w:rsidRDefault="00415125" w:rsidP="0064446E">
      <w:pPr>
        <w:rPr>
          <w:rFonts w:cs="Arial"/>
          <w:b/>
          <w:szCs w:val="24"/>
        </w:rPr>
      </w:pPr>
    </w:p>
    <w:p w14:paraId="6AC75266" w14:textId="77777777" w:rsidR="00BD64F6" w:rsidRPr="002B7A1A" w:rsidRDefault="00BD64F6" w:rsidP="0064446E">
      <w:pPr>
        <w:rPr>
          <w:rFonts w:cs="Arial"/>
          <w:b/>
          <w:szCs w:val="24"/>
        </w:rPr>
      </w:pPr>
      <w:r w:rsidRPr="002B7A1A">
        <w:rPr>
          <w:rFonts w:cs="Arial"/>
          <w:b/>
          <w:szCs w:val="24"/>
        </w:rPr>
        <w:t>(a)</w:t>
      </w:r>
      <w:r w:rsidRPr="002B7A1A">
        <w:rPr>
          <w:rFonts w:cs="Arial"/>
          <w:b/>
          <w:szCs w:val="24"/>
        </w:rPr>
        <w:tab/>
        <w:t>Consultation Times (Lecturer)</w:t>
      </w:r>
    </w:p>
    <w:p w14:paraId="7BB0F548" w14:textId="77777777" w:rsidR="004E4EE2" w:rsidRPr="002B7A1A" w:rsidRDefault="001A1FAD" w:rsidP="00BD64F6">
      <w:pPr>
        <w:rPr>
          <w:rFonts w:cs="Arial"/>
          <w:szCs w:val="24"/>
        </w:rPr>
      </w:pPr>
      <w:r>
        <w:rPr>
          <w:rFonts w:cs="Arial"/>
          <w:szCs w:val="24"/>
        </w:rPr>
        <w:t>See timetable.</w:t>
      </w:r>
    </w:p>
    <w:p w14:paraId="4EBED074" w14:textId="77777777" w:rsidR="00BD521E" w:rsidRPr="002B7A1A" w:rsidRDefault="00BD521E" w:rsidP="00BD64F6">
      <w:pPr>
        <w:rPr>
          <w:rFonts w:cs="Arial"/>
          <w:szCs w:val="24"/>
        </w:rPr>
      </w:pPr>
    </w:p>
    <w:p w14:paraId="094FD161" w14:textId="77777777" w:rsidR="00BD64F6" w:rsidRPr="002B7A1A" w:rsidRDefault="00BD64F6" w:rsidP="0064446E">
      <w:pPr>
        <w:rPr>
          <w:rFonts w:cs="Arial"/>
          <w:szCs w:val="24"/>
        </w:rPr>
      </w:pPr>
    </w:p>
    <w:p w14:paraId="5620248B" w14:textId="77777777" w:rsidR="001955EC" w:rsidRPr="002B7A1A" w:rsidRDefault="001955EC">
      <w:pPr>
        <w:rPr>
          <w:rFonts w:cs="Arial"/>
          <w:b/>
          <w:szCs w:val="24"/>
        </w:rPr>
      </w:pPr>
      <w:r w:rsidRPr="002B7A1A">
        <w:rPr>
          <w:rFonts w:cs="Arial"/>
          <w:b/>
          <w:szCs w:val="24"/>
        </w:rPr>
        <w:br w:type="page"/>
      </w:r>
    </w:p>
    <w:sdt>
      <w:sdtPr>
        <w:rPr>
          <w:rFonts w:eastAsiaTheme="minorHAnsi" w:cstheme="minorBidi"/>
          <w:b w:val="0"/>
          <w:szCs w:val="22"/>
          <w:lang w:val="en-ZA"/>
        </w:rPr>
        <w:id w:val="-638338620"/>
        <w:docPartObj>
          <w:docPartGallery w:val="Table of Contents"/>
          <w:docPartUnique/>
        </w:docPartObj>
      </w:sdtPr>
      <w:sdtEndPr>
        <w:rPr>
          <w:rFonts w:cs="Arial"/>
          <w:bCs/>
          <w:noProof/>
          <w:szCs w:val="24"/>
        </w:rPr>
      </w:sdtEndPr>
      <w:sdtContent>
        <w:p w14:paraId="2A26CC14" w14:textId="77777777" w:rsidR="00800A31" w:rsidRPr="002B7A1A" w:rsidRDefault="00800A31" w:rsidP="002B7A1A">
          <w:pPr>
            <w:pStyle w:val="TOCHeading"/>
          </w:pPr>
          <w:r w:rsidRPr="002B7A1A">
            <w:t>Table of Contents</w:t>
          </w:r>
        </w:p>
        <w:p w14:paraId="2D6FDE1A" w14:textId="77777777" w:rsidR="00BD776A" w:rsidRDefault="00800A31">
          <w:pPr>
            <w:pStyle w:val="TOC1"/>
            <w:tabs>
              <w:tab w:val="left" w:pos="440"/>
              <w:tab w:val="right" w:leader="dot" w:pos="9016"/>
            </w:tabs>
            <w:rPr>
              <w:rFonts w:asciiTheme="minorHAnsi" w:eastAsiaTheme="minorEastAsia" w:hAnsiTheme="minorHAnsi"/>
              <w:noProof/>
              <w:sz w:val="22"/>
              <w:lang w:eastAsia="en-ZA"/>
            </w:rPr>
          </w:pPr>
          <w:r w:rsidRPr="002B7A1A">
            <w:rPr>
              <w:rFonts w:cs="Arial"/>
              <w:szCs w:val="24"/>
            </w:rPr>
            <w:fldChar w:fldCharType="begin"/>
          </w:r>
          <w:r w:rsidRPr="002B7A1A">
            <w:rPr>
              <w:rFonts w:cs="Arial"/>
              <w:szCs w:val="24"/>
            </w:rPr>
            <w:instrText xml:space="preserve"> TOC \o "1-3" \h \z \u </w:instrText>
          </w:r>
          <w:r w:rsidRPr="002B7A1A">
            <w:rPr>
              <w:rFonts w:cs="Arial"/>
              <w:szCs w:val="24"/>
            </w:rPr>
            <w:fldChar w:fldCharType="separate"/>
          </w:r>
          <w:hyperlink w:anchor="_Toc95161396" w:history="1">
            <w:r w:rsidR="00BD776A" w:rsidRPr="006A3FE1">
              <w:rPr>
                <w:rStyle w:val="Hyperlink"/>
                <w:rFonts w:cs="Arial"/>
                <w:noProof/>
              </w:rPr>
              <w:t>1.</w:t>
            </w:r>
            <w:r w:rsidR="00BD776A">
              <w:rPr>
                <w:rFonts w:asciiTheme="minorHAnsi" w:eastAsiaTheme="minorEastAsia" w:hAnsiTheme="minorHAnsi"/>
                <w:noProof/>
                <w:sz w:val="22"/>
                <w:lang w:eastAsia="en-ZA"/>
              </w:rPr>
              <w:tab/>
            </w:r>
            <w:r w:rsidR="00BD776A" w:rsidRPr="006A3FE1">
              <w:rPr>
                <w:rStyle w:val="Hyperlink"/>
                <w:rFonts w:cs="Arial"/>
                <w:noProof/>
              </w:rPr>
              <w:t>DEFINITION OF TERMS</w:t>
            </w:r>
            <w:r w:rsidR="00BD776A">
              <w:rPr>
                <w:noProof/>
                <w:webHidden/>
              </w:rPr>
              <w:tab/>
            </w:r>
            <w:r w:rsidR="00BD776A">
              <w:rPr>
                <w:noProof/>
                <w:webHidden/>
              </w:rPr>
              <w:fldChar w:fldCharType="begin"/>
            </w:r>
            <w:r w:rsidR="00BD776A">
              <w:rPr>
                <w:noProof/>
                <w:webHidden/>
              </w:rPr>
              <w:instrText xml:space="preserve"> PAGEREF _Toc95161396 \h </w:instrText>
            </w:r>
            <w:r w:rsidR="00BD776A">
              <w:rPr>
                <w:noProof/>
                <w:webHidden/>
              </w:rPr>
            </w:r>
            <w:r w:rsidR="00BD776A">
              <w:rPr>
                <w:noProof/>
                <w:webHidden/>
              </w:rPr>
              <w:fldChar w:fldCharType="separate"/>
            </w:r>
            <w:r w:rsidR="00BD776A">
              <w:rPr>
                <w:noProof/>
                <w:webHidden/>
              </w:rPr>
              <w:t>4</w:t>
            </w:r>
            <w:r w:rsidR="00BD776A">
              <w:rPr>
                <w:noProof/>
                <w:webHidden/>
              </w:rPr>
              <w:fldChar w:fldCharType="end"/>
            </w:r>
          </w:hyperlink>
        </w:p>
        <w:p w14:paraId="37A8662F" w14:textId="77777777" w:rsidR="00BD776A" w:rsidRDefault="00000000">
          <w:pPr>
            <w:pStyle w:val="TOC1"/>
            <w:tabs>
              <w:tab w:val="left" w:pos="440"/>
              <w:tab w:val="right" w:leader="dot" w:pos="9016"/>
            </w:tabs>
            <w:rPr>
              <w:rFonts w:asciiTheme="minorHAnsi" w:eastAsiaTheme="minorEastAsia" w:hAnsiTheme="minorHAnsi"/>
              <w:noProof/>
              <w:sz w:val="22"/>
              <w:lang w:eastAsia="en-ZA"/>
            </w:rPr>
          </w:pPr>
          <w:hyperlink w:anchor="_Toc95161397" w:history="1">
            <w:r w:rsidR="00BD776A" w:rsidRPr="006A3FE1">
              <w:rPr>
                <w:rStyle w:val="Hyperlink"/>
                <w:rFonts w:cs="Arial"/>
                <w:noProof/>
              </w:rPr>
              <w:t>2.</w:t>
            </w:r>
            <w:r w:rsidR="00BD776A">
              <w:rPr>
                <w:rFonts w:asciiTheme="minorHAnsi" w:eastAsiaTheme="minorEastAsia" w:hAnsiTheme="minorHAnsi"/>
                <w:noProof/>
                <w:sz w:val="22"/>
                <w:lang w:eastAsia="en-ZA"/>
              </w:rPr>
              <w:tab/>
            </w:r>
            <w:r w:rsidR="00BD776A" w:rsidRPr="006A3FE1">
              <w:rPr>
                <w:rStyle w:val="Hyperlink"/>
                <w:rFonts w:cs="Arial"/>
                <w:noProof/>
              </w:rPr>
              <w:t>MODULE PURPOSE</w:t>
            </w:r>
            <w:r w:rsidR="00BD776A">
              <w:rPr>
                <w:noProof/>
                <w:webHidden/>
              </w:rPr>
              <w:tab/>
            </w:r>
            <w:r w:rsidR="00BD776A">
              <w:rPr>
                <w:noProof/>
                <w:webHidden/>
              </w:rPr>
              <w:fldChar w:fldCharType="begin"/>
            </w:r>
            <w:r w:rsidR="00BD776A">
              <w:rPr>
                <w:noProof/>
                <w:webHidden/>
              </w:rPr>
              <w:instrText xml:space="preserve"> PAGEREF _Toc95161397 \h </w:instrText>
            </w:r>
            <w:r w:rsidR="00BD776A">
              <w:rPr>
                <w:noProof/>
                <w:webHidden/>
              </w:rPr>
            </w:r>
            <w:r w:rsidR="00BD776A">
              <w:rPr>
                <w:noProof/>
                <w:webHidden/>
              </w:rPr>
              <w:fldChar w:fldCharType="separate"/>
            </w:r>
            <w:r w:rsidR="00BD776A">
              <w:rPr>
                <w:noProof/>
                <w:webHidden/>
              </w:rPr>
              <w:t>5</w:t>
            </w:r>
            <w:r w:rsidR="00BD776A">
              <w:rPr>
                <w:noProof/>
                <w:webHidden/>
              </w:rPr>
              <w:fldChar w:fldCharType="end"/>
            </w:r>
          </w:hyperlink>
        </w:p>
        <w:p w14:paraId="5264F1A3" w14:textId="77777777" w:rsidR="00BD776A" w:rsidRDefault="00000000">
          <w:pPr>
            <w:pStyle w:val="TOC1"/>
            <w:tabs>
              <w:tab w:val="left" w:pos="440"/>
              <w:tab w:val="right" w:leader="dot" w:pos="9016"/>
            </w:tabs>
            <w:rPr>
              <w:rFonts w:asciiTheme="minorHAnsi" w:eastAsiaTheme="minorEastAsia" w:hAnsiTheme="minorHAnsi"/>
              <w:noProof/>
              <w:sz w:val="22"/>
              <w:lang w:eastAsia="en-ZA"/>
            </w:rPr>
          </w:pPr>
          <w:hyperlink w:anchor="_Toc95161398" w:history="1">
            <w:r w:rsidR="00BD776A" w:rsidRPr="006A3FE1">
              <w:rPr>
                <w:rStyle w:val="Hyperlink"/>
                <w:rFonts w:cs="Arial"/>
                <w:noProof/>
              </w:rPr>
              <w:t>3.</w:t>
            </w:r>
            <w:r w:rsidR="00BD776A">
              <w:rPr>
                <w:rFonts w:asciiTheme="minorHAnsi" w:eastAsiaTheme="minorEastAsia" w:hAnsiTheme="minorHAnsi"/>
                <w:noProof/>
                <w:sz w:val="22"/>
                <w:lang w:eastAsia="en-ZA"/>
              </w:rPr>
              <w:tab/>
            </w:r>
            <w:r w:rsidR="00BD776A" w:rsidRPr="006A3FE1">
              <w:rPr>
                <w:rStyle w:val="Hyperlink"/>
                <w:rFonts w:cs="Arial"/>
                <w:noProof/>
              </w:rPr>
              <w:t>MODULE OUTCOMES</w:t>
            </w:r>
            <w:r w:rsidR="00BD776A">
              <w:rPr>
                <w:noProof/>
                <w:webHidden/>
              </w:rPr>
              <w:tab/>
            </w:r>
            <w:r w:rsidR="00BD776A">
              <w:rPr>
                <w:noProof/>
                <w:webHidden/>
              </w:rPr>
              <w:fldChar w:fldCharType="begin"/>
            </w:r>
            <w:r w:rsidR="00BD776A">
              <w:rPr>
                <w:noProof/>
                <w:webHidden/>
              </w:rPr>
              <w:instrText xml:space="preserve"> PAGEREF _Toc95161398 \h </w:instrText>
            </w:r>
            <w:r w:rsidR="00BD776A">
              <w:rPr>
                <w:noProof/>
                <w:webHidden/>
              </w:rPr>
            </w:r>
            <w:r w:rsidR="00BD776A">
              <w:rPr>
                <w:noProof/>
                <w:webHidden/>
              </w:rPr>
              <w:fldChar w:fldCharType="separate"/>
            </w:r>
            <w:r w:rsidR="00BD776A">
              <w:rPr>
                <w:noProof/>
                <w:webHidden/>
              </w:rPr>
              <w:t>5</w:t>
            </w:r>
            <w:r w:rsidR="00BD776A">
              <w:rPr>
                <w:noProof/>
                <w:webHidden/>
              </w:rPr>
              <w:fldChar w:fldCharType="end"/>
            </w:r>
          </w:hyperlink>
        </w:p>
        <w:p w14:paraId="0596EEE2" w14:textId="77777777" w:rsidR="00BD776A" w:rsidRDefault="00000000">
          <w:pPr>
            <w:pStyle w:val="TOC1"/>
            <w:tabs>
              <w:tab w:val="left" w:pos="440"/>
              <w:tab w:val="right" w:leader="dot" w:pos="9016"/>
            </w:tabs>
            <w:rPr>
              <w:rFonts w:asciiTheme="minorHAnsi" w:eastAsiaTheme="minorEastAsia" w:hAnsiTheme="minorHAnsi"/>
              <w:noProof/>
              <w:sz w:val="22"/>
              <w:lang w:eastAsia="en-ZA"/>
            </w:rPr>
          </w:pPr>
          <w:hyperlink w:anchor="_Toc95161399" w:history="1">
            <w:r w:rsidR="00BD776A" w:rsidRPr="006A3FE1">
              <w:rPr>
                <w:rStyle w:val="Hyperlink"/>
                <w:rFonts w:cs="Arial"/>
                <w:noProof/>
              </w:rPr>
              <w:t>4.</w:t>
            </w:r>
            <w:r w:rsidR="00BD776A">
              <w:rPr>
                <w:rFonts w:asciiTheme="minorHAnsi" w:eastAsiaTheme="minorEastAsia" w:hAnsiTheme="minorHAnsi"/>
                <w:noProof/>
                <w:sz w:val="22"/>
                <w:lang w:eastAsia="en-ZA"/>
              </w:rPr>
              <w:tab/>
            </w:r>
            <w:r w:rsidR="00BD776A" w:rsidRPr="006A3FE1">
              <w:rPr>
                <w:rStyle w:val="Hyperlink"/>
                <w:rFonts w:cs="Arial"/>
                <w:noProof/>
              </w:rPr>
              <w:t>TOPICS WITH SCHEDULING</w:t>
            </w:r>
            <w:r w:rsidR="00BD776A">
              <w:rPr>
                <w:noProof/>
                <w:webHidden/>
              </w:rPr>
              <w:tab/>
            </w:r>
            <w:r w:rsidR="00BD776A">
              <w:rPr>
                <w:noProof/>
                <w:webHidden/>
              </w:rPr>
              <w:fldChar w:fldCharType="begin"/>
            </w:r>
            <w:r w:rsidR="00BD776A">
              <w:rPr>
                <w:noProof/>
                <w:webHidden/>
              </w:rPr>
              <w:instrText xml:space="preserve"> PAGEREF _Toc95161399 \h </w:instrText>
            </w:r>
            <w:r w:rsidR="00BD776A">
              <w:rPr>
                <w:noProof/>
                <w:webHidden/>
              </w:rPr>
            </w:r>
            <w:r w:rsidR="00BD776A">
              <w:rPr>
                <w:noProof/>
                <w:webHidden/>
              </w:rPr>
              <w:fldChar w:fldCharType="separate"/>
            </w:r>
            <w:r w:rsidR="00BD776A">
              <w:rPr>
                <w:noProof/>
                <w:webHidden/>
              </w:rPr>
              <w:t>5</w:t>
            </w:r>
            <w:r w:rsidR="00BD776A">
              <w:rPr>
                <w:noProof/>
                <w:webHidden/>
              </w:rPr>
              <w:fldChar w:fldCharType="end"/>
            </w:r>
          </w:hyperlink>
        </w:p>
        <w:p w14:paraId="0A570076" w14:textId="77777777" w:rsidR="00BD776A" w:rsidRDefault="00000000">
          <w:pPr>
            <w:pStyle w:val="TOC1"/>
            <w:tabs>
              <w:tab w:val="right" w:leader="dot" w:pos="9016"/>
            </w:tabs>
            <w:rPr>
              <w:rFonts w:asciiTheme="minorHAnsi" w:eastAsiaTheme="minorEastAsia" w:hAnsiTheme="minorHAnsi"/>
              <w:noProof/>
              <w:sz w:val="22"/>
              <w:lang w:eastAsia="en-ZA"/>
            </w:rPr>
          </w:pPr>
          <w:hyperlink w:anchor="_Toc95161400" w:history="1">
            <w:r w:rsidR="00BD776A" w:rsidRPr="006A3FE1">
              <w:rPr>
                <w:rStyle w:val="Hyperlink"/>
                <w:rFonts w:cs="Arial"/>
                <w:noProof/>
              </w:rPr>
              <w:t>5. NOTIONAL HOURS</w:t>
            </w:r>
            <w:r w:rsidR="00BD776A">
              <w:rPr>
                <w:noProof/>
                <w:webHidden/>
              </w:rPr>
              <w:tab/>
            </w:r>
            <w:r w:rsidR="00BD776A">
              <w:rPr>
                <w:noProof/>
                <w:webHidden/>
              </w:rPr>
              <w:fldChar w:fldCharType="begin"/>
            </w:r>
            <w:r w:rsidR="00BD776A">
              <w:rPr>
                <w:noProof/>
                <w:webHidden/>
              </w:rPr>
              <w:instrText xml:space="preserve"> PAGEREF _Toc95161400 \h </w:instrText>
            </w:r>
            <w:r w:rsidR="00BD776A">
              <w:rPr>
                <w:noProof/>
                <w:webHidden/>
              </w:rPr>
            </w:r>
            <w:r w:rsidR="00BD776A">
              <w:rPr>
                <w:noProof/>
                <w:webHidden/>
              </w:rPr>
              <w:fldChar w:fldCharType="separate"/>
            </w:r>
            <w:r w:rsidR="00BD776A">
              <w:rPr>
                <w:noProof/>
                <w:webHidden/>
              </w:rPr>
              <w:t>6</w:t>
            </w:r>
            <w:r w:rsidR="00BD776A">
              <w:rPr>
                <w:noProof/>
                <w:webHidden/>
              </w:rPr>
              <w:fldChar w:fldCharType="end"/>
            </w:r>
          </w:hyperlink>
        </w:p>
        <w:p w14:paraId="46B976B9" w14:textId="77777777" w:rsidR="00BD776A" w:rsidRDefault="00000000">
          <w:pPr>
            <w:pStyle w:val="TOC1"/>
            <w:tabs>
              <w:tab w:val="right" w:leader="dot" w:pos="9016"/>
            </w:tabs>
            <w:rPr>
              <w:rFonts w:asciiTheme="minorHAnsi" w:eastAsiaTheme="minorEastAsia" w:hAnsiTheme="minorHAnsi"/>
              <w:noProof/>
              <w:sz w:val="22"/>
              <w:lang w:eastAsia="en-ZA"/>
            </w:rPr>
          </w:pPr>
          <w:hyperlink w:anchor="_Toc95161401" w:history="1">
            <w:r w:rsidR="00BD776A" w:rsidRPr="006A3FE1">
              <w:rPr>
                <w:rStyle w:val="Hyperlink"/>
                <w:rFonts w:cs="Arial"/>
                <w:noProof/>
              </w:rPr>
              <w:t>6. ASSESSMENT PROCEDURES</w:t>
            </w:r>
            <w:r w:rsidR="00BD776A">
              <w:rPr>
                <w:noProof/>
                <w:webHidden/>
              </w:rPr>
              <w:tab/>
            </w:r>
            <w:r w:rsidR="00BD776A">
              <w:rPr>
                <w:noProof/>
                <w:webHidden/>
              </w:rPr>
              <w:fldChar w:fldCharType="begin"/>
            </w:r>
            <w:r w:rsidR="00BD776A">
              <w:rPr>
                <w:noProof/>
                <w:webHidden/>
              </w:rPr>
              <w:instrText xml:space="preserve"> PAGEREF _Toc95161401 \h </w:instrText>
            </w:r>
            <w:r w:rsidR="00BD776A">
              <w:rPr>
                <w:noProof/>
                <w:webHidden/>
              </w:rPr>
            </w:r>
            <w:r w:rsidR="00BD776A">
              <w:rPr>
                <w:noProof/>
                <w:webHidden/>
              </w:rPr>
              <w:fldChar w:fldCharType="separate"/>
            </w:r>
            <w:r w:rsidR="00BD776A">
              <w:rPr>
                <w:noProof/>
                <w:webHidden/>
              </w:rPr>
              <w:t>6</w:t>
            </w:r>
            <w:r w:rsidR="00BD776A">
              <w:rPr>
                <w:noProof/>
                <w:webHidden/>
              </w:rPr>
              <w:fldChar w:fldCharType="end"/>
            </w:r>
          </w:hyperlink>
        </w:p>
        <w:p w14:paraId="540C7877" w14:textId="77777777" w:rsidR="00BD776A" w:rsidRDefault="00000000">
          <w:pPr>
            <w:pStyle w:val="TOC2"/>
            <w:tabs>
              <w:tab w:val="left" w:pos="880"/>
              <w:tab w:val="right" w:leader="dot" w:pos="9016"/>
            </w:tabs>
            <w:rPr>
              <w:rFonts w:asciiTheme="minorHAnsi" w:eastAsiaTheme="minorEastAsia" w:hAnsiTheme="minorHAnsi"/>
              <w:noProof/>
              <w:sz w:val="22"/>
              <w:lang w:eastAsia="en-ZA"/>
            </w:rPr>
          </w:pPr>
          <w:hyperlink w:anchor="_Toc95161402" w:history="1">
            <w:r w:rsidR="00BD776A" w:rsidRPr="006A3FE1">
              <w:rPr>
                <w:rStyle w:val="Hyperlink"/>
                <w:rFonts w:eastAsia="Calibri" w:cs="Arial"/>
                <w:noProof/>
                <w:lang w:val="en-US"/>
              </w:rPr>
              <w:t>6.1</w:t>
            </w:r>
            <w:r w:rsidR="00BD776A">
              <w:rPr>
                <w:rFonts w:asciiTheme="minorHAnsi" w:eastAsiaTheme="minorEastAsia" w:hAnsiTheme="minorHAnsi"/>
                <w:noProof/>
                <w:sz w:val="22"/>
                <w:lang w:eastAsia="en-ZA"/>
              </w:rPr>
              <w:tab/>
            </w:r>
            <w:r w:rsidR="00BD776A" w:rsidRPr="006A3FE1">
              <w:rPr>
                <w:rStyle w:val="Hyperlink"/>
                <w:rFonts w:eastAsia="Calibri" w:cs="Arial"/>
                <w:noProof/>
                <w:lang w:val="en-US"/>
              </w:rPr>
              <w:t>Assessme</w:t>
            </w:r>
            <w:r w:rsidR="00BD776A" w:rsidRPr="006A3FE1">
              <w:rPr>
                <w:rStyle w:val="Hyperlink"/>
                <w:rFonts w:eastAsia="Calibri" w:cs="Arial"/>
                <w:noProof/>
                <w:spacing w:val="1"/>
                <w:lang w:val="en-US"/>
              </w:rPr>
              <w:t>n</w:t>
            </w:r>
            <w:r w:rsidR="00BD776A" w:rsidRPr="006A3FE1">
              <w:rPr>
                <w:rStyle w:val="Hyperlink"/>
                <w:rFonts w:eastAsia="Calibri" w:cs="Arial"/>
                <w:noProof/>
                <w:lang w:val="en-US"/>
              </w:rPr>
              <w:t>t</w:t>
            </w:r>
            <w:r w:rsidR="00BD776A" w:rsidRPr="006A3FE1">
              <w:rPr>
                <w:rStyle w:val="Hyperlink"/>
                <w:rFonts w:eastAsia="Calibri" w:cs="Arial"/>
                <w:noProof/>
                <w:spacing w:val="-13"/>
                <w:lang w:val="en-US"/>
              </w:rPr>
              <w:t xml:space="preserve"> </w:t>
            </w:r>
            <w:r w:rsidR="00BD776A" w:rsidRPr="006A3FE1">
              <w:rPr>
                <w:rStyle w:val="Hyperlink"/>
                <w:rFonts w:eastAsia="Calibri" w:cs="Arial"/>
                <w:noProof/>
                <w:lang w:val="en-US"/>
              </w:rPr>
              <w:t>pl</w:t>
            </w:r>
            <w:r w:rsidR="00BD776A" w:rsidRPr="006A3FE1">
              <w:rPr>
                <w:rStyle w:val="Hyperlink"/>
                <w:rFonts w:eastAsia="Calibri" w:cs="Arial"/>
                <w:noProof/>
                <w:spacing w:val="-3"/>
                <w:lang w:val="en-US"/>
              </w:rPr>
              <w:t>a</w:t>
            </w:r>
            <w:r w:rsidR="00BD776A" w:rsidRPr="006A3FE1">
              <w:rPr>
                <w:rStyle w:val="Hyperlink"/>
                <w:rFonts w:eastAsia="Calibri" w:cs="Arial"/>
                <w:noProof/>
                <w:lang w:val="en-US"/>
              </w:rPr>
              <w:t>n</w:t>
            </w:r>
            <w:r w:rsidR="00BD776A">
              <w:rPr>
                <w:noProof/>
                <w:webHidden/>
              </w:rPr>
              <w:tab/>
            </w:r>
            <w:r w:rsidR="00BD776A">
              <w:rPr>
                <w:noProof/>
                <w:webHidden/>
              </w:rPr>
              <w:fldChar w:fldCharType="begin"/>
            </w:r>
            <w:r w:rsidR="00BD776A">
              <w:rPr>
                <w:noProof/>
                <w:webHidden/>
              </w:rPr>
              <w:instrText xml:space="preserve"> PAGEREF _Toc95161402 \h </w:instrText>
            </w:r>
            <w:r w:rsidR="00BD776A">
              <w:rPr>
                <w:noProof/>
                <w:webHidden/>
              </w:rPr>
            </w:r>
            <w:r w:rsidR="00BD776A">
              <w:rPr>
                <w:noProof/>
                <w:webHidden/>
              </w:rPr>
              <w:fldChar w:fldCharType="separate"/>
            </w:r>
            <w:r w:rsidR="00BD776A">
              <w:rPr>
                <w:noProof/>
                <w:webHidden/>
              </w:rPr>
              <w:t>7</w:t>
            </w:r>
            <w:r w:rsidR="00BD776A">
              <w:rPr>
                <w:noProof/>
                <w:webHidden/>
              </w:rPr>
              <w:fldChar w:fldCharType="end"/>
            </w:r>
          </w:hyperlink>
        </w:p>
        <w:p w14:paraId="7D763E39" w14:textId="77777777" w:rsidR="00BD776A" w:rsidRDefault="00000000">
          <w:pPr>
            <w:pStyle w:val="TOC2"/>
            <w:tabs>
              <w:tab w:val="left" w:pos="880"/>
              <w:tab w:val="right" w:leader="dot" w:pos="9016"/>
            </w:tabs>
            <w:rPr>
              <w:rFonts w:asciiTheme="minorHAnsi" w:eastAsiaTheme="minorEastAsia" w:hAnsiTheme="minorHAnsi"/>
              <w:noProof/>
              <w:sz w:val="22"/>
              <w:lang w:eastAsia="en-ZA"/>
            </w:rPr>
          </w:pPr>
          <w:hyperlink w:anchor="_Toc95161403" w:history="1">
            <w:r w:rsidR="00BD776A" w:rsidRPr="006A3FE1">
              <w:rPr>
                <w:rStyle w:val="Hyperlink"/>
                <w:rFonts w:eastAsia="Calibri" w:cs="Arial"/>
                <w:noProof/>
                <w:lang w:val="en-US"/>
              </w:rPr>
              <w:t>6.2</w:t>
            </w:r>
            <w:r w:rsidR="00BD776A">
              <w:rPr>
                <w:rFonts w:asciiTheme="minorHAnsi" w:eastAsiaTheme="minorEastAsia" w:hAnsiTheme="minorHAnsi"/>
                <w:noProof/>
                <w:sz w:val="22"/>
                <w:lang w:eastAsia="en-ZA"/>
              </w:rPr>
              <w:tab/>
            </w:r>
            <w:r w:rsidR="00BD776A" w:rsidRPr="006A3FE1">
              <w:rPr>
                <w:rStyle w:val="Hyperlink"/>
                <w:rFonts w:eastAsia="Calibri" w:cs="Arial"/>
                <w:noProof/>
                <w:lang w:val="en-US"/>
              </w:rPr>
              <w:t>Assessme</w:t>
            </w:r>
            <w:r w:rsidR="00BD776A" w:rsidRPr="006A3FE1">
              <w:rPr>
                <w:rStyle w:val="Hyperlink"/>
                <w:rFonts w:eastAsia="Calibri" w:cs="Arial"/>
                <w:noProof/>
                <w:spacing w:val="1"/>
                <w:lang w:val="en-US"/>
              </w:rPr>
              <w:t>n</w:t>
            </w:r>
            <w:r w:rsidR="00BD776A" w:rsidRPr="006A3FE1">
              <w:rPr>
                <w:rStyle w:val="Hyperlink"/>
                <w:rFonts w:eastAsia="Calibri" w:cs="Arial"/>
                <w:noProof/>
                <w:lang w:val="en-US"/>
              </w:rPr>
              <w:t>t</w:t>
            </w:r>
            <w:r w:rsidR="00BD776A" w:rsidRPr="006A3FE1">
              <w:rPr>
                <w:rStyle w:val="Hyperlink"/>
                <w:rFonts w:eastAsia="Calibri" w:cs="Arial"/>
                <w:noProof/>
                <w:spacing w:val="-16"/>
                <w:lang w:val="en-US"/>
              </w:rPr>
              <w:t xml:space="preserve"> </w:t>
            </w:r>
            <w:r w:rsidR="00BD776A" w:rsidRPr="006A3FE1">
              <w:rPr>
                <w:rStyle w:val="Hyperlink"/>
                <w:rFonts w:eastAsia="Calibri" w:cs="Arial"/>
                <w:noProof/>
                <w:lang w:val="en-US"/>
              </w:rPr>
              <w:t>ti</w:t>
            </w:r>
            <w:r w:rsidR="00BD776A" w:rsidRPr="006A3FE1">
              <w:rPr>
                <w:rStyle w:val="Hyperlink"/>
                <w:rFonts w:eastAsia="Calibri" w:cs="Arial"/>
                <w:noProof/>
                <w:spacing w:val="-2"/>
                <w:lang w:val="en-US"/>
              </w:rPr>
              <w:t>m</w:t>
            </w:r>
            <w:r w:rsidR="00BD776A" w:rsidRPr="006A3FE1">
              <w:rPr>
                <w:rStyle w:val="Hyperlink"/>
                <w:rFonts w:eastAsia="Calibri" w:cs="Arial"/>
                <w:noProof/>
                <w:lang w:val="en-US"/>
              </w:rPr>
              <w:t>e</w:t>
            </w:r>
            <w:r w:rsidR="00BD776A" w:rsidRPr="006A3FE1">
              <w:rPr>
                <w:rStyle w:val="Hyperlink"/>
                <w:rFonts w:eastAsia="Calibri" w:cs="Arial"/>
                <w:noProof/>
                <w:spacing w:val="1"/>
                <w:lang w:val="en-US"/>
              </w:rPr>
              <w:t>t</w:t>
            </w:r>
            <w:r w:rsidR="00BD776A" w:rsidRPr="006A3FE1">
              <w:rPr>
                <w:rStyle w:val="Hyperlink"/>
                <w:rFonts w:eastAsia="Calibri" w:cs="Arial"/>
                <w:noProof/>
                <w:spacing w:val="-3"/>
                <w:lang w:val="en-US"/>
              </w:rPr>
              <w:t>a</w:t>
            </w:r>
            <w:r w:rsidR="00BD776A" w:rsidRPr="006A3FE1">
              <w:rPr>
                <w:rStyle w:val="Hyperlink"/>
                <w:rFonts w:eastAsia="Calibri" w:cs="Arial"/>
                <w:noProof/>
                <w:lang w:val="en-US"/>
              </w:rPr>
              <w:t>ble</w:t>
            </w:r>
            <w:r w:rsidR="00BD776A">
              <w:rPr>
                <w:noProof/>
                <w:webHidden/>
              </w:rPr>
              <w:tab/>
            </w:r>
            <w:r w:rsidR="00BD776A">
              <w:rPr>
                <w:noProof/>
                <w:webHidden/>
              </w:rPr>
              <w:fldChar w:fldCharType="begin"/>
            </w:r>
            <w:r w:rsidR="00BD776A">
              <w:rPr>
                <w:noProof/>
                <w:webHidden/>
              </w:rPr>
              <w:instrText xml:space="preserve"> PAGEREF _Toc95161403 \h </w:instrText>
            </w:r>
            <w:r w:rsidR="00BD776A">
              <w:rPr>
                <w:noProof/>
                <w:webHidden/>
              </w:rPr>
            </w:r>
            <w:r w:rsidR="00BD776A">
              <w:rPr>
                <w:noProof/>
                <w:webHidden/>
              </w:rPr>
              <w:fldChar w:fldCharType="separate"/>
            </w:r>
            <w:r w:rsidR="00BD776A">
              <w:rPr>
                <w:noProof/>
                <w:webHidden/>
              </w:rPr>
              <w:t>8</w:t>
            </w:r>
            <w:r w:rsidR="00BD776A">
              <w:rPr>
                <w:noProof/>
                <w:webHidden/>
              </w:rPr>
              <w:fldChar w:fldCharType="end"/>
            </w:r>
          </w:hyperlink>
        </w:p>
        <w:p w14:paraId="3C3E1E79" w14:textId="77777777" w:rsidR="00BD776A" w:rsidRDefault="00000000">
          <w:pPr>
            <w:pStyle w:val="TOC2"/>
            <w:tabs>
              <w:tab w:val="left" w:pos="880"/>
              <w:tab w:val="right" w:leader="dot" w:pos="9016"/>
            </w:tabs>
            <w:rPr>
              <w:rFonts w:asciiTheme="minorHAnsi" w:eastAsiaTheme="minorEastAsia" w:hAnsiTheme="minorHAnsi"/>
              <w:noProof/>
              <w:sz w:val="22"/>
              <w:lang w:eastAsia="en-ZA"/>
            </w:rPr>
          </w:pPr>
          <w:hyperlink w:anchor="_Toc95161404" w:history="1">
            <w:r w:rsidR="00BD776A" w:rsidRPr="006A3FE1">
              <w:rPr>
                <w:rStyle w:val="Hyperlink"/>
                <w:rFonts w:eastAsia="Calibri" w:cs="Arial"/>
                <w:noProof/>
                <w:lang w:val="en-US"/>
              </w:rPr>
              <w:t>6.3</w:t>
            </w:r>
            <w:r w:rsidR="00BD776A">
              <w:rPr>
                <w:rFonts w:asciiTheme="minorHAnsi" w:eastAsiaTheme="minorEastAsia" w:hAnsiTheme="minorHAnsi"/>
                <w:noProof/>
                <w:sz w:val="22"/>
                <w:lang w:eastAsia="en-ZA"/>
              </w:rPr>
              <w:tab/>
            </w:r>
            <w:r w:rsidR="00BD776A" w:rsidRPr="006A3FE1">
              <w:rPr>
                <w:rStyle w:val="Hyperlink"/>
                <w:rFonts w:eastAsia="Calibri" w:cs="Arial"/>
                <w:noProof/>
                <w:lang w:val="en-US"/>
              </w:rPr>
              <w:t>Rules</w:t>
            </w:r>
            <w:r w:rsidR="00BD776A" w:rsidRPr="006A3FE1">
              <w:rPr>
                <w:rStyle w:val="Hyperlink"/>
                <w:rFonts w:eastAsia="Calibri" w:cs="Arial"/>
                <w:noProof/>
                <w:spacing w:val="-5"/>
                <w:lang w:val="en-US"/>
              </w:rPr>
              <w:t xml:space="preserve"> </w:t>
            </w:r>
            <w:r w:rsidR="00BD776A" w:rsidRPr="006A3FE1">
              <w:rPr>
                <w:rStyle w:val="Hyperlink"/>
                <w:rFonts w:eastAsia="Calibri" w:cs="Arial"/>
                <w:noProof/>
                <w:lang w:val="en-US"/>
              </w:rPr>
              <w:t>a</w:t>
            </w:r>
            <w:r w:rsidR="00BD776A" w:rsidRPr="006A3FE1">
              <w:rPr>
                <w:rStyle w:val="Hyperlink"/>
                <w:rFonts w:eastAsia="Calibri" w:cs="Arial"/>
                <w:noProof/>
                <w:spacing w:val="-2"/>
                <w:lang w:val="en-US"/>
              </w:rPr>
              <w:t>n</w:t>
            </w:r>
            <w:r w:rsidR="00BD776A" w:rsidRPr="006A3FE1">
              <w:rPr>
                <w:rStyle w:val="Hyperlink"/>
                <w:rFonts w:eastAsia="Calibri" w:cs="Arial"/>
                <w:noProof/>
                <w:lang w:val="en-US"/>
              </w:rPr>
              <w:t>d</w:t>
            </w:r>
            <w:r w:rsidR="00BD776A" w:rsidRPr="006A3FE1">
              <w:rPr>
                <w:rStyle w:val="Hyperlink"/>
                <w:rFonts w:eastAsia="Calibri" w:cs="Arial"/>
                <w:noProof/>
                <w:spacing w:val="-4"/>
                <w:lang w:val="en-US"/>
              </w:rPr>
              <w:t xml:space="preserve"> </w:t>
            </w:r>
            <w:r w:rsidR="00BD776A" w:rsidRPr="006A3FE1">
              <w:rPr>
                <w:rStyle w:val="Hyperlink"/>
                <w:rFonts w:eastAsia="Calibri" w:cs="Arial"/>
                <w:noProof/>
                <w:lang w:val="en-US"/>
              </w:rPr>
              <w:t>r</w:t>
            </w:r>
            <w:r w:rsidR="00BD776A" w:rsidRPr="006A3FE1">
              <w:rPr>
                <w:rStyle w:val="Hyperlink"/>
                <w:rFonts w:eastAsia="Calibri" w:cs="Arial"/>
                <w:noProof/>
                <w:spacing w:val="-2"/>
                <w:lang w:val="en-US"/>
              </w:rPr>
              <w:t>e</w:t>
            </w:r>
            <w:r w:rsidR="00BD776A" w:rsidRPr="006A3FE1">
              <w:rPr>
                <w:rStyle w:val="Hyperlink"/>
                <w:rFonts w:eastAsia="Calibri" w:cs="Arial"/>
                <w:noProof/>
                <w:lang w:val="en-US"/>
              </w:rPr>
              <w:t>qu</w:t>
            </w:r>
            <w:r w:rsidR="00BD776A" w:rsidRPr="006A3FE1">
              <w:rPr>
                <w:rStyle w:val="Hyperlink"/>
                <w:rFonts w:eastAsia="Calibri" w:cs="Arial"/>
                <w:noProof/>
                <w:spacing w:val="-3"/>
                <w:lang w:val="en-US"/>
              </w:rPr>
              <w:t>i</w:t>
            </w:r>
            <w:r w:rsidR="00BD776A" w:rsidRPr="006A3FE1">
              <w:rPr>
                <w:rStyle w:val="Hyperlink"/>
                <w:rFonts w:eastAsia="Calibri" w:cs="Arial"/>
                <w:noProof/>
                <w:lang w:val="en-US"/>
              </w:rPr>
              <w:t>rem</w:t>
            </w:r>
            <w:r w:rsidR="00BD776A" w:rsidRPr="006A3FE1">
              <w:rPr>
                <w:rStyle w:val="Hyperlink"/>
                <w:rFonts w:eastAsia="Calibri" w:cs="Arial"/>
                <w:noProof/>
                <w:spacing w:val="-2"/>
                <w:lang w:val="en-US"/>
              </w:rPr>
              <w:t>e</w:t>
            </w:r>
            <w:r w:rsidR="00BD776A" w:rsidRPr="006A3FE1">
              <w:rPr>
                <w:rStyle w:val="Hyperlink"/>
                <w:rFonts w:eastAsia="Calibri" w:cs="Arial"/>
                <w:noProof/>
                <w:lang w:val="en-US"/>
              </w:rPr>
              <w:t>nts</w:t>
            </w:r>
            <w:r w:rsidR="00BD776A" w:rsidRPr="006A3FE1">
              <w:rPr>
                <w:rStyle w:val="Hyperlink"/>
                <w:rFonts w:eastAsia="Calibri" w:cs="Arial"/>
                <w:noProof/>
                <w:spacing w:val="-6"/>
                <w:lang w:val="en-US"/>
              </w:rPr>
              <w:t xml:space="preserve"> </w:t>
            </w:r>
            <w:r w:rsidR="00BD776A" w:rsidRPr="006A3FE1">
              <w:rPr>
                <w:rStyle w:val="Hyperlink"/>
                <w:rFonts w:eastAsia="Calibri" w:cs="Arial"/>
                <w:noProof/>
                <w:lang w:val="en-US"/>
              </w:rPr>
              <w:t>dur</w:t>
            </w:r>
            <w:r w:rsidR="00BD776A" w:rsidRPr="006A3FE1">
              <w:rPr>
                <w:rStyle w:val="Hyperlink"/>
                <w:rFonts w:eastAsia="Calibri" w:cs="Arial"/>
                <w:noProof/>
                <w:spacing w:val="-2"/>
                <w:lang w:val="en-US"/>
              </w:rPr>
              <w:t>i</w:t>
            </w:r>
            <w:r w:rsidR="00BD776A" w:rsidRPr="006A3FE1">
              <w:rPr>
                <w:rStyle w:val="Hyperlink"/>
                <w:rFonts w:eastAsia="Calibri" w:cs="Arial"/>
                <w:noProof/>
                <w:lang w:val="en-US"/>
              </w:rPr>
              <w:t>ng</w:t>
            </w:r>
            <w:r w:rsidR="00BD776A" w:rsidRPr="006A3FE1">
              <w:rPr>
                <w:rStyle w:val="Hyperlink"/>
                <w:rFonts w:eastAsia="Calibri" w:cs="Arial"/>
                <w:noProof/>
                <w:spacing w:val="-5"/>
                <w:lang w:val="en-US"/>
              </w:rPr>
              <w:t xml:space="preserve"> </w:t>
            </w:r>
            <w:r w:rsidR="00BD776A" w:rsidRPr="006A3FE1">
              <w:rPr>
                <w:rStyle w:val="Hyperlink"/>
                <w:rFonts w:eastAsia="Calibri" w:cs="Arial"/>
                <w:noProof/>
                <w:lang w:val="en-US"/>
              </w:rPr>
              <w:t>assessm</w:t>
            </w:r>
            <w:r w:rsidR="00BD776A" w:rsidRPr="006A3FE1">
              <w:rPr>
                <w:rStyle w:val="Hyperlink"/>
                <w:rFonts w:eastAsia="Calibri" w:cs="Arial"/>
                <w:noProof/>
                <w:spacing w:val="-2"/>
                <w:lang w:val="en-US"/>
              </w:rPr>
              <w:t>e</w:t>
            </w:r>
            <w:r w:rsidR="00BD776A" w:rsidRPr="006A3FE1">
              <w:rPr>
                <w:rStyle w:val="Hyperlink"/>
                <w:rFonts w:eastAsia="Calibri" w:cs="Arial"/>
                <w:noProof/>
                <w:lang w:val="en-US"/>
              </w:rPr>
              <w:t>nt</w:t>
            </w:r>
            <w:r w:rsidR="00BD776A" w:rsidRPr="006A3FE1">
              <w:rPr>
                <w:rStyle w:val="Hyperlink"/>
                <w:rFonts w:eastAsia="Calibri" w:cs="Arial"/>
                <w:noProof/>
                <w:spacing w:val="-5"/>
                <w:lang w:val="en-US"/>
              </w:rPr>
              <w:t xml:space="preserve"> </w:t>
            </w:r>
            <w:r w:rsidR="00BD776A" w:rsidRPr="006A3FE1">
              <w:rPr>
                <w:rStyle w:val="Hyperlink"/>
                <w:rFonts w:eastAsia="Calibri" w:cs="Arial"/>
                <w:noProof/>
                <w:lang w:val="en-US"/>
              </w:rPr>
              <w:t>activ</w:t>
            </w:r>
            <w:r w:rsidR="00BD776A" w:rsidRPr="006A3FE1">
              <w:rPr>
                <w:rStyle w:val="Hyperlink"/>
                <w:rFonts w:eastAsia="Calibri" w:cs="Arial"/>
                <w:noProof/>
                <w:spacing w:val="-3"/>
                <w:lang w:val="en-US"/>
              </w:rPr>
              <w:t>i</w:t>
            </w:r>
            <w:r w:rsidR="00BD776A" w:rsidRPr="006A3FE1">
              <w:rPr>
                <w:rStyle w:val="Hyperlink"/>
                <w:rFonts w:eastAsia="Calibri" w:cs="Arial"/>
                <w:noProof/>
                <w:lang w:val="en-US"/>
              </w:rPr>
              <w:t>ties</w:t>
            </w:r>
            <w:r w:rsidR="00BD776A">
              <w:rPr>
                <w:noProof/>
                <w:webHidden/>
              </w:rPr>
              <w:tab/>
            </w:r>
            <w:r w:rsidR="00BD776A">
              <w:rPr>
                <w:noProof/>
                <w:webHidden/>
              </w:rPr>
              <w:fldChar w:fldCharType="begin"/>
            </w:r>
            <w:r w:rsidR="00BD776A">
              <w:rPr>
                <w:noProof/>
                <w:webHidden/>
              </w:rPr>
              <w:instrText xml:space="preserve"> PAGEREF _Toc95161404 \h </w:instrText>
            </w:r>
            <w:r w:rsidR="00BD776A">
              <w:rPr>
                <w:noProof/>
                <w:webHidden/>
              </w:rPr>
            </w:r>
            <w:r w:rsidR="00BD776A">
              <w:rPr>
                <w:noProof/>
                <w:webHidden/>
              </w:rPr>
              <w:fldChar w:fldCharType="separate"/>
            </w:r>
            <w:r w:rsidR="00BD776A">
              <w:rPr>
                <w:noProof/>
                <w:webHidden/>
              </w:rPr>
              <w:t>8</w:t>
            </w:r>
            <w:r w:rsidR="00BD776A">
              <w:rPr>
                <w:noProof/>
                <w:webHidden/>
              </w:rPr>
              <w:fldChar w:fldCharType="end"/>
            </w:r>
          </w:hyperlink>
        </w:p>
        <w:p w14:paraId="3623D4E9" w14:textId="77777777" w:rsidR="00BD776A" w:rsidRDefault="00000000">
          <w:pPr>
            <w:pStyle w:val="TOC2"/>
            <w:tabs>
              <w:tab w:val="left" w:pos="880"/>
              <w:tab w:val="right" w:leader="dot" w:pos="9016"/>
            </w:tabs>
            <w:rPr>
              <w:rFonts w:asciiTheme="minorHAnsi" w:eastAsiaTheme="minorEastAsia" w:hAnsiTheme="minorHAnsi"/>
              <w:noProof/>
              <w:sz w:val="22"/>
              <w:lang w:eastAsia="en-ZA"/>
            </w:rPr>
          </w:pPr>
          <w:hyperlink w:anchor="_Toc95161405" w:history="1">
            <w:r w:rsidR="00BD776A" w:rsidRPr="006A3FE1">
              <w:rPr>
                <w:rStyle w:val="Hyperlink"/>
                <w:rFonts w:eastAsia="Calibri" w:cs="Arial"/>
                <w:noProof/>
                <w:lang w:val="en-US"/>
              </w:rPr>
              <w:t>6.4</w:t>
            </w:r>
            <w:r w:rsidR="00BD776A">
              <w:rPr>
                <w:rFonts w:asciiTheme="minorHAnsi" w:eastAsiaTheme="minorEastAsia" w:hAnsiTheme="minorHAnsi"/>
                <w:noProof/>
                <w:sz w:val="22"/>
                <w:lang w:eastAsia="en-ZA"/>
              </w:rPr>
              <w:tab/>
            </w:r>
            <w:r w:rsidR="00BD776A" w:rsidRPr="006A3FE1">
              <w:rPr>
                <w:rStyle w:val="Hyperlink"/>
                <w:rFonts w:eastAsia="Calibri" w:cs="Arial"/>
                <w:noProof/>
                <w:lang w:val="en-US"/>
              </w:rPr>
              <w:t>Sel</w:t>
            </w:r>
            <w:r w:rsidR="00BD776A" w:rsidRPr="006A3FE1">
              <w:rPr>
                <w:rStyle w:val="Hyperlink"/>
                <w:rFonts w:eastAsia="Calibri" w:cs="Arial"/>
                <w:noProof/>
                <w:spacing w:val="1"/>
                <w:lang w:val="en-US"/>
              </w:rPr>
              <w:t>f</w:t>
            </w:r>
            <w:r w:rsidR="00BD776A" w:rsidRPr="006A3FE1">
              <w:rPr>
                <w:rStyle w:val="Hyperlink"/>
                <w:rFonts w:eastAsia="Calibri" w:cs="Arial"/>
                <w:noProof/>
                <w:lang w:val="en-US"/>
              </w:rPr>
              <w:t>-assessm</w:t>
            </w:r>
            <w:r w:rsidR="00BD776A" w:rsidRPr="006A3FE1">
              <w:rPr>
                <w:rStyle w:val="Hyperlink"/>
                <w:rFonts w:eastAsia="Calibri" w:cs="Arial"/>
                <w:noProof/>
                <w:spacing w:val="-2"/>
                <w:lang w:val="en-US"/>
              </w:rPr>
              <w:t>e</w:t>
            </w:r>
            <w:r w:rsidR="00BD776A" w:rsidRPr="006A3FE1">
              <w:rPr>
                <w:rStyle w:val="Hyperlink"/>
                <w:rFonts w:eastAsia="Calibri" w:cs="Arial"/>
                <w:noProof/>
                <w:lang w:val="en-US"/>
              </w:rPr>
              <w:t>nt</w:t>
            </w:r>
            <w:r w:rsidR="00BD776A" w:rsidRPr="006A3FE1">
              <w:rPr>
                <w:rStyle w:val="Hyperlink"/>
                <w:rFonts w:eastAsia="Calibri" w:cs="Arial"/>
                <w:noProof/>
                <w:spacing w:val="-15"/>
                <w:lang w:val="en-US"/>
              </w:rPr>
              <w:t xml:space="preserve"> </w:t>
            </w:r>
            <w:r w:rsidR="00BD776A" w:rsidRPr="006A3FE1">
              <w:rPr>
                <w:rStyle w:val="Hyperlink"/>
                <w:rFonts w:eastAsia="Calibri" w:cs="Arial"/>
                <w:noProof/>
                <w:lang w:val="en-US"/>
              </w:rPr>
              <w:t>activ</w:t>
            </w:r>
            <w:r w:rsidR="00BD776A" w:rsidRPr="006A3FE1">
              <w:rPr>
                <w:rStyle w:val="Hyperlink"/>
                <w:rFonts w:eastAsia="Calibri" w:cs="Arial"/>
                <w:noProof/>
                <w:spacing w:val="-3"/>
                <w:lang w:val="en-US"/>
              </w:rPr>
              <w:t>i</w:t>
            </w:r>
            <w:r w:rsidR="00BD776A" w:rsidRPr="006A3FE1">
              <w:rPr>
                <w:rStyle w:val="Hyperlink"/>
                <w:rFonts w:eastAsia="Calibri" w:cs="Arial"/>
                <w:noProof/>
                <w:lang w:val="en-US"/>
              </w:rPr>
              <w:t>ti</w:t>
            </w:r>
            <w:r w:rsidR="00BD776A" w:rsidRPr="006A3FE1">
              <w:rPr>
                <w:rStyle w:val="Hyperlink"/>
                <w:rFonts w:eastAsia="Calibri" w:cs="Arial"/>
                <w:noProof/>
                <w:spacing w:val="-2"/>
                <w:lang w:val="en-US"/>
              </w:rPr>
              <w:t>e</w:t>
            </w:r>
            <w:r w:rsidR="00BD776A" w:rsidRPr="006A3FE1">
              <w:rPr>
                <w:rStyle w:val="Hyperlink"/>
                <w:rFonts w:eastAsia="Calibri" w:cs="Arial"/>
                <w:noProof/>
                <w:lang w:val="en-US"/>
              </w:rPr>
              <w:t>s</w:t>
            </w:r>
            <w:r w:rsidR="00BD776A">
              <w:rPr>
                <w:noProof/>
                <w:webHidden/>
              </w:rPr>
              <w:tab/>
            </w:r>
            <w:r w:rsidR="00BD776A">
              <w:rPr>
                <w:noProof/>
                <w:webHidden/>
              </w:rPr>
              <w:fldChar w:fldCharType="begin"/>
            </w:r>
            <w:r w:rsidR="00BD776A">
              <w:rPr>
                <w:noProof/>
                <w:webHidden/>
              </w:rPr>
              <w:instrText xml:space="preserve"> PAGEREF _Toc95161405 \h </w:instrText>
            </w:r>
            <w:r w:rsidR="00BD776A">
              <w:rPr>
                <w:noProof/>
                <w:webHidden/>
              </w:rPr>
            </w:r>
            <w:r w:rsidR="00BD776A">
              <w:rPr>
                <w:noProof/>
                <w:webHidden/>
              </w:rPr>
              <w:fldChar w:fldCharType="separate"/>
            </w:r>
            <w:r w:rsidR="00BD776A">
              <w:rPr>
                <w:noProof/>
                <w:webHidden/>
              </w:rPr>
              <w:t>8</w:t>
            </w:r>
            <w:r w:rsidR="00BD776A">
              <w:rPr>
                <w:noProof/>
                <w:webHidden/>
              </w:rPr>
              <w:fldChar w:fldCharType="end"/>
            </w:r>
          </w:hyperlink>
        </w:p>
        <w:p w14:paraId="17ABB707" w14:textId="77777777" w:rsidR="00BD776A" w:rsidRDefault="00000000">
          <w:pPr>
            <w:pStyle w:val="TOC2"/>
            <w:tabs>
              <w:tab w:val="left" w:pos="880"/>
              <w:tab w:val="right" w:leader="dot" w:pos="9016"/>
            </w:tabs>
            <w:rPr>
              <w:rFonts w:asciiTheme="minorHAnsi" w:eastAsiaTheme="minorEastAsia" w:hAnsiTheme="minorHAnsi"/>
              <w:noProof/>
              <w:sz w:val="22"/>
              <w:lang w:eastAsia="en-ZA"/>
            </w:rPr>
          </w:pPr>
          <w:hyperlink w:anchor="_Toc95161406" w:history="1">
            <w:r w:rsidR="00BD776A" w:rsidRPr="006A3FE1">
              <w:rPr>
                <w:rStyle w:val="Hyperlink"/>
                <w:rFonts w:eastAsia="Calibri" w:cs="Arial"/>
                <w:noProof/>
                <w:lang w:val="en-US"/>
              </w:rPr>
              <w:t>6.5</w:t>
            </w:r>
            <w:r w:rsidR="00BD776A">
              <w:rPr>
                <w:rFonts w:asciiTheme="minorHAnsi" w:eastAsiaTheme="minorEastAsia" w:hAnsiTheme="minorHAnsi"/>
                <w:noProof/>
                <w:sz w:val="22"/>
                <w:lang w:eastAsia="en-ZA"/>
              </w:rPr>
              <w:tab/>
            </w:r>
            <w:r w:rsidR="00BD776A" w:rsidRPr="006A3FE1">
              <w:rPr>
                <w:rStyle w:val="Hyperlink"/>
                <w:rFonts w:eastAsia="Calibri" w:cs="Arial"/>
                <w:noProof/>
                <w:lang w:val="en-US"/>
              </w:rPr>
              <w:t>Assignment</w:t>
            </w:r>
            <w:r w:rsidR="00BD776A" w:rsidRPr="006A3FE1">
              <w:rPr>
                <w:rStyle w:val="Hyperlink"/>
                <w:rFonts w:eastAsia="Calibri" w:cs="Arial"/>
                <w:noProof/>
                <w:spacing w:val="-4"/>
                <w:lang w:val="en-US"/>
              </w:rPr>
              <w:t xml:space="preserve"> </w:t>
            </w:r>
            <w:r w:rsidR="00BD776A" w:rsidRPr="006A3FE1">
              <w:rPr>
                <w:rStyle w:val="Hyperlink"/>
                <w:rFonts w:eastAsia="Calibri" w:cs="Arial"/>
                <w:noProof/>
                <w:spacing w:val="-3"/>
                <w:lang w:val="en-US"/>
              </w:rPr>
              <w:t>a</w:t>
            </w:r>
            <w:r w:rsidR="00BD776A" w:rsidRPr="006A3FE1">
              <w:rPr>
                <w:rStyle w:val="Hyperlink"/>
                <w:rFonts w:eastAsia="Calibri" w:cs="Arial"/>
                <w:noProof/>
                <w:lang w:val="en-US"/>
              </w:rPr>
              <w:t>nd</w:t>
            </w:r>
            <w:r w:rsidR="00BD776A" w:rsidRPr="006A3FE1">
              <w:rPr>
                <w:rStyle w:val="Hyperlink"/>
                <w:rFonts w:eastAsia="Calibri" w:cs="Arial"/>
                <w:noProof/>
                <w:spacing w:val="-5"/>
                <w:lang w:val="en-US"/>
              </w:rPr>
              <w:t xml:space="preserve"> </w:t>
            </w:r>
            <w:r w:rsidR="00BD776A" w:rsidRPr="006A3FE1">
              <w:rPr>
                <w:rStyle w:val="Hyperlink"/>
                <w:rFonts w:eastAsia="Calibri" w:cs="Arial"/>
                <w:noProof/>
                <w:lang w:val="en-US"/>
              </w:rPr>
              <w:t>pro</w:t>
            </w:r>
            <w:r w:rsidR="00BD776A" w:rsidRPr="006A3FE1">
              <w:rPr>
                <w:rStyle w:val="Hyperlink"/>
                <w:rFonts w:eastAsia="Calibri" w:cs="Arial"/>
                <w:noProof/>
                <w:spacing w:val="-3"/>
                <w:lang w:val="en-US"/>
              </w:rPr>
              <w:t>j</w:t>
            </w:r>
            <w:r w:rsidR="00BD776A" w:rsidRPr="006A3FE1">
              <w:rPr>
                <w:rStyle w:val="Hyperlink"/>
                <w:rFonts w:eastAsia="Calibri" w:cs="Arial"/>
                <w:noProof/>
                <w:lang w:val="en-US"/>
              </w:rPr>
              <w:t>ect</w:t>
            </w:r>
            <w:r w:rsidR="00BD776A" w:rsidRPr="006A3FE1">
              <w:rPr>
                <w:rStyle w:val="Hyperlink"/>
                <w:rFonts w:eastAsia="Calibri" w:cs="Arial"/>
                <w:noProof/>
                <w:spacing w:val="-5"/>
                <w:lang w:val="en-US"/>
              </w:rPr>
              <w:t xml:space="preserve"> </w:t>
            </w:r>
            <w:r w:rsidR="00BD776A" w:rsidRPr="006A3FE1">
              <w:rPr>
                <w:rStyle w:val="Hyperlink"/>
                <w:rFonts w:eastAsia="Calibri" w:cs="Arial"/>
                <w:noProof/>
                <w:lang w:val="en-US"/>
              </w:rPr>
              <w:t>de</w:t>
            </w:r>
            <w:r w:rsidR="00BD776A" w:rsidRPr="006A3FE1">
              <w:rPr>
                <w:rStyle w:val="Hyperlink"/>
                <w:rFonts w:eastAsia="Calibri" w:cs="Arial"/>
                <w:noProof/>
                <w:spacing w:val="1"/>
                <w:lang w:val="en-US"/>
              </w:rPr>
              <w:t>t</w:t>
            </w:r>
            <w:r w:rsidR="00BD776A" w:rsidRPr="006A3FE1">
              <w:rPr>
                <w:rStyle w:val="Hyperlink"/>
                <w:rFonts w:eastAsia="Calibri" w:cs="Arial"/>
                <w:noProof/>
                <w:lang w:val="en-US"/>
              </w:rPr>
              <w:t>ails</w:t>
            </w:r>
            <w:r w:rsidR="00BD776A">
              <w:rPr>
                <w:noProof/>
                <w:webHidden/>
              </w:rPr>
              <w:tab/>
            </w:r>
            <w:r w:rsidR="00BD776A">
              <w:rPr>
                <w:noProof/>
                <w:webHidden/>
              </w:rPr>
              <w:fldChar w:fldCharType="begin"/>
            </w:r>
            <w:r w:rsidR="00BD776A">
              <w:rPr>
                <w:noProof/>
                <w:webHidden/>
              </w:rPr>
              <w:instrText xml:space="preserve"> PAGEREF _Toc95161406 \h </w:instrText>
            </w:r>
            <w:r w:rsidR="00BD776A">
              <w:rPr>
                <w:noProof/>
                <w:webHidden/>
              </w:rPr>
            </w:r>
            <w:r w:rsidR="00BD776A">
              <w:rPr>
                <w:noProof/>
                <w:webHidden/>
              </w:rPr>
              <w:fldChar w:fldCharType="separate"/>
            </w:r>
            <w:r w:rsidR="00BD776A">
              <w:rPr>
                <w:noProof/>
                <w:webHidden/>
              </w:rPr>
              <w:t>8</w:t>
            </w:r>
            <w:r w:rsidR="00BD776A">
              <w:rPr>
                <w:noProof/>
                <w:webHidden/>
              </w:rPr>
              <w:fldChar w:fldCharType="end"/>
            </w:r>
          </w:hyperlink>
        </w:p>
        <w:p w14:paraId="31994CDA" w14:textId="77777777" w:rsidR="00BD776A" w:rsidRDefault="00000000">
          <w:pPr>
            <w:pStyle w:val="TOC2"/>
            <w:tabs>
              <w:tab w:val="left" w:pos="880"/>
              <w:tab w:val="right" w:leader="dot" w:pos="9016"/>
            </w:tabs>
            <w:rPr>
              <w:rFonts w:asciiTheme="minorHAnsi" w:eastAsiaTheme="minorEastAsia" w:hAnsiTheme="minorHAnsi"/>
              <w:noProof/>
              <w:sz w:val="22"/>
              <w:lang w:eastAsia="en-ZA"/>
            </w:rPr>
          </w:pPr>
          <w:hyperlink w:anchor="_Toc95161407" w:history="1">
            <w:r w:rsidR="00BD776A" w:rsidRPr="006A3FE1">
              <w:rPr>
                <w:rStyle w:val="Hyperlink"/>
                <w:noProof/>
              </w:rPr>
              <w:t>6.6</w:t>
            </w:r>
            <w:r w:rsidR="00BD776A">
              <w:rPr>
                <w:rFonts w:asciiTheme="minorHAnsi" w:eastAsiaTheme="minorEastAsia" w:hAnsiTheme="minorHAnsi"/>
                <w:noProof/>
                <w:sz w:val="22"/>
                <w:lang w:eastAsia="en-ZA"/>
              </w:rPr>
              <w:tab/>
            </w:r>
            <w:r w:rsidR="00BD776A" w:rsidRPr="006A3FE1">
              <w:rPr>
                <w:rStyle w:val="Hyperlink"/>
                <w:noProof/>
              </w:rPr>
              <w:t>Practical</w:t>
            </w:r>
            <w:r w:rsidR="00BD776A">
              <w:rPr>
                <w:noProof/>
                <w:webHidden/>
              </w:rPr>
              <w:tab/>
            </w:r>
            <w:r w:rsidR="00BD776A">
              <w:rPr>
                <w:noProof/>
                <w:webHidden/>
              </w:rPr>
              <w:fldChar w:fldCharType="begin"/>
            </w:r>
            <w:r w:rsidR="00BD776A">
              <w:rPr>
                <w:noProof/>
                <w:webHidden/>
              </w:rPr>
              <w:instrText xml:space="preserve"> PAGEREF _Toc95161407 \h </w:instrText>
            </w:r>
            <w:r w:rsidR="00BD776A">
              <w:rPr>
                <w:noProof/>
                <w:webHidden/>
              </w:rPr>
            </w:r>
            <w:r w:rsidR="00BD776A">
              <w:rPr>
                <w:noProof/>
                <w:webHidden/>
              </w:rPr>
              <w:fldChar w:fldCharType="separate"/>
            </w:r>
            <w:r w:rsidR="00BD776A">
              <w:rPr>
                <w:noProof/>
                <w:webHidden/>
              </w:rPr>
              <w:t>9</w:t>
            </w:r>
            <w:r w:rsidR="00BD776A">
              <w:rPr>
                <w:noProof/>
                <w:webHidden/>
              </w:rPr>
              <w:fldChar w:fldCharType="end"/>
            </w:r>
          </w:hyperlink>
        </w:p>
        <w:p w14:paraId="612621B5" w14:textId="77777777" w:rsidR="00BD776A" w:rsidRDefault="00000000">
          <w:pPr>
            <w:pStyle w:val="TOC2"/>
            <w:tabs>
              <w:tab w:val="left" w:pos="880"/>
              <w:tab w:val="right" w:leader="dot" w:pos="9016"/>
            </w:tabs>
            <w:rPr>
              <w:rFonts w:asciiTheme="minorHAnsi" w:eastAsiaTheme="minorEastAsia" w:hAnsiTheme="minorHAnsi"/>
              <w:noProof/>
              <w:sz w:val="22"/>
              <w:lang w:eastAsia="en-ZA"/>
            </w:rPr>
          </w:pPr>
          <w:hyperlink w:anchor="_Toc95161408" w:history="1">
            <w:r w:rsidR="00BD776A" w:rsidRPr="006A3FE1">
              <w:rPr>
                <w:rStyle w:val="Hyperlink"/>
                <w:noProof/>
              </w:rPr>
              <w:t>6.7</w:t>
            </w:r>
            <w:r w:rsidR="00BD776A">
              <w:rPr>
                <w:rFonts w:asciiTheme="minorHAnsi" w:eastAsiaTheme="minorEastAsia" w:hAnsiTheme="minorHAnsi"/>
                <w:noProof/>
                <w:sz w:val="22"/>
                <w:lang w:eastAsia="en-ZA"/>
              </w:rPr>
              <w:tab/>
            </w:r>
            <w:r w:rsidR="00BD776A" w:rsidRPr="006A3FE1">
              <w:rPr>
                <w:rStyle w:val="Hyperlink"/>
                <w:noProof/>
              </w:rPr>
              <w:t>Tutorials</w:t>
            </w:r>
            <w:r w:rsidR="00BD776A">
              <w:rPr>
                <w:noProof/>
                <w:webHidden/>
              </w:rPr>
              <w:tab/>
            </w:r>
            <w:r w:rsidR="00BD776A">
              <w:rPr>
                <w:noProof/>
                <w:webHidden/>
              </w:rPr>
              <w:fldChar w:fldCharType="begin"/>
            </w:r>
            <w:r w:rsidR="00BD776A">
              <w:rPr>
                <w:noProof/>
                <w:webHidden/>
              </w:rPr>
              <w:instrText xml:space="preserve"> PAGEREF _Toc95161408 \h </w:instrText>
            </w:r>
            <w:r w:rsidR="00BD776A">
              <w:rPr>
                <w:noProof/>
                <w:webHidden/>
              </w:rPr>
            </w:r>
            <w:r w:rsidR="00BD776A">
              <w:rPr>
                <w:noProof/>
                <w:webHidden/>
              </w:rPr>
              <w:fldChar w:fldCharType="separate"/>
            </w:r>
            <w:r w:rsidR="00BD776A">
              <w:rPr>
                <w:noProof/>
                <w:webHidden/>
              </w:rPr>
              <w:t>9</w:t>
            </w:r>
            <w:r w:rsidR="00BD776A">
              <w:rPr>
                <w:noProof/>
                <w:webHidden/>
              </w:rPr>
              <w:fldChar w:fldCharType="end"/>
            </w:r>
          </w:hyperlink>
        </w:p>
        <w:p w14:paraId="0EE806C8" w14:textId="77777777" w:rsidR="00BD776A" w:rsidRDefault="00000000">
          <w:pPr>
            <w:pStyle w:val="TOC1"/>
            <w:tabs>
              <w:tab w:val="right" w:leader="dot" w:pos="9016"/>
            </w:tabs>
            <w:rPr>
              <w:rFonts w:asciiTheme="minorHAnsi" w:eastAsiaTheme="minorEastAsia" w:hAnsiTheme="minorHAnsi"/>
              <w:noProof/>
              <w:sz w:val="22"/>
              <w:lang w:eastAsia="en-ZA"/>
            </w:rPr>
          </w:pPr>
          <w:hyperlink w:anchor="_Toc95161409" w:history="1">
            <w:r w:rsidR="00BD776A" w:rsidRPr="006A3FE1">
              <w:rPr>
                <w:rStyle w:val="Hyperlink"/>
                <w:rFonts w:cs="Arial"/>
                <w:noProof/>
              </w:rPr>
              <w:t>7. ASSESSMENT CRITERIA</w:t>
            </w:r>
            <w:r w:rsidR="00BD776A">
              <w:rPr>
                <w:noProof/>
                <w:webHidden/>
              </w:rPr>
              <w:tab/>
            </w:r>
            <w:r w:rsidR="00BD776A">
              <w:rPr>
                <w:noProof/>
                <w:webHidden/>
              </w:rPr>
              <w:fldChar w:fldCharType="begin"/>
            </w:r>
            <w:r w:rsidR="00BD776A">
              <w:rPr>
                <w:noProof/>
                <w:webHidden/>
              </w:rPr>
              <w:instrText xml:space="preserve"> PAGEREF _Toc95161409 \h </w:instrText>
            </w:r>
            <w:r w:rsidR="00BD776A">
              <w:rPr>
                <w:noProof/>
                <w:webHidden/>
              </w:rPr>
            </w:r>
            <w:r w:rsidR="00BD776A">
              <w:rPr>
                <w:noProof/>
                <w:webHidden/>
              </w:rPr>
              <w:fldChar w:fldCharType="separate"/>
            </w:r>
            <w:r w:rsidR="00BD776A">
              <w:rPr>
                <w:noProof/>
                <w:webHidden/>
              </w:rPr>
              <w:t>10</w:t>
            </w:r>
            <w:r w:rsidR="00BD776A">
              <w:rPr>
                <w:noProof/>
                <w:webHidden/>
              </w:rPr>
              <w:fldChar w:fldCharType="end"/>
            </w:r>
          </w:hyperlink>
        </w:p>
        <w:p w14:paraId="7658DAF4" w14:textId="77777777" w:rsidR="00BD776A" w:rsidRDefault="00000000">
          <w:pPr>
            <w:pStyle w:val="TOC1"/>
            <w:tabs>
              <w:tab w:val="right" w:leader="dot" w:pos="9016"/>
            </w:tabs>
            <w:rPr>
              <w:rFonts w:asciiTheme="minorHAnsi" w:eastAsiaTheme="minorEastAsia" w:hAnsiTheme="minorHAnsi"/>
              <w:noProof/>
              <w:sz w:val="22"/>
              <w:lang w:eastAsia="en-ZA"/>
            </w:rPr>
          </w:pPr>
          <w:hyperlink w:anchor="_Toc95161410" w:history="1">
            <w:r w:rsidR="00BD776A" w:rsidRPr="006A3FE1">
              <w:rPr>
                <w:rStyle w:val="Hyperlink"/>
                <w:rFonts w:cs="Arial"/>
                <w:noProof/>
              </w:rPr>
              <w:t>8. REFERENCING STYLE</w:t>
            </w:r>
            <w:r w:rsidR="00BD776A">
              <w:rPr>
                <w:noProof/>
                <w:webHidden/>
              </w:rPr>
              <w:tab/>
            </w:r>
            <w:r w:rsidR="00BD776A">
              <w:rPr>
                <w:noProof/>
                <w:webHidden/>
              </w:rPr>
              <w:fldChar w:fldCharType="begin"/>
            </w:r>
            <w:r w:rsidR="00BD776A">
              <w:rPr>
                <w:noProof/>
                <w:webHidden/>
              </w:rPr>
              <w:instrText xml:space="preserve"> PAGEREF _Toc95161410 \h </w:instrText>
            </w:r>
            <w:r w:rsidR="00BD776A">
              <w:rPr>
                <w:noProof/>
                <w:webHidden/>
              </w:rPr>
            </w:r>
            <w:r w:rsidR="00BD776A">
              <w:rPr>
                <w:noProof/>
                <w:webHidden/>
              </w:rPr>
              <w:fldChar w:fldCharType="separate"/>
            </w:r>
            <w:r w:rsidR="00BD776A">
              <w:rPr>
                <w:noProof/>
                <w:webHidden/>
              </w:rPr>
              <w:t>11</w:t>
            </w:r>
            <w:r w:rsidR="00BD776A">
              <w:rPr>
                <w:noProof/>
                <w:webHidden/>
              </w:rPr>
              <w:fldChar w:fldCharType="end"/>
            </w:r>
          </w:hyperlink>
        </w:p>
        <w:p w14:paraId="49D4BA9A" w14:textId="77777777" w:rsidR="00BD776A" w:rsidRDefault="00000000">
          <w:pPr>
            <w:pStyle w:val="TOC1"/>
            <w:tabs>
              <w:tab w:val="right" w:leader="dot" w:pos="9016"/>
            </w:tabs>
            <w:rPr>
              <w:rFonts w:asciiTheme="minorHAnsi" w:eastAsiaTheme="minorEastAsia" w:hAnsiTheme="minorHAnsi"/>
              <w:noProof/>
              <w:sz w:val="22"/>
              <w:lang w:eastAsia="en-ZA"/>
            </w:rPr>
          </w:pPr>
          <w:hyperlink w:anchor="_Toc95161411" w:history="1">
            <w:r w:rsidR="00BD776A" w:rsidRPr="006A3FE1">
              <w:rPr>
                <w:rStyle w:val="Hyperlink"/>
                <w:rFonts w:cs="Arial"/>
                <w:noProof/>
              </w:rPr>
              <w:t>9. ASSIGNMENT COVER SHEET</w:t>
            </w:r>
            <w:r w:rsidR="00BD776A">
              <w:rPr>
                <w:noProof/>
                <w:webHidden/>
              </w:rPr>
              <w:tab/>
            </w:r>
            <w:r w:rsidR="00BD776A">
              <w:rPr>
                <w:noProof/>
                <w:webHidden/>
              </w:rPr>
              <w:fldChar w:fldCharType="begin"/>
            </w:r>
            <w:r w:rsidR="00BD776A">
              <w:rPr>
                <w:noProof/>
                <w:webHidden/>
              </w:rPr>
              <w:instrText xml:space="preserve"> PAGEREF _Toc95161411 \h </w:instrText>
            </w:r>
            <w:r w:rsidR="00BD776A">
              <w:rPr>
                <w:noProof/>
                <w:webHidden/>
              </w:rPr>
            </w:r>
            <w:r w:rsidR="00BD776A">
              <w:rPr>
                <w:noProof/>
                <w:webHidden/>
              </w:rPr>
              <w:fldChar w:fldCharType="separate"/>
            </w:r>
            <w:r w:rsidR="00BD776A">
              <w:rPr>
                <w:noProof/>
                <w:webHidden/>
              </w:rPr>
              <w:t>11</w:t>
            </w:r>
            <w:r w:rsidR="00BD776A">
              <w:rPr>
                <w:noProof/>
                <w:webHidden/>
              </w:rPr>
              <w:fldChar w:fldCharType="end"/>
            </w:r>
          </w:hyperlink>
        </w:p>
        <w:p w14:paraId="01077872" w14:textId="77777777" w:rsidR="00BD776A" w:rsidRDefault="00000000">
          <w:pPr>
            <w:pStyle w:val="TOC1"/>
            <w:tabs>
              <w:tab w:val="right" w:leader="dot" w:pos="9016"/>
            </w:tabs>
            <w:rPr>
              <w:rFonts w:asciiTheme="minorHAnsi" w:eastAsiaTheme="minorEastAsia" w:hAnsiTheme="minorHAnsi"/>
              <w:noProof/>
              <w:sz w:val="22"/>
              <w:lang w:eastAsia="en-ZA"/>
            </w:rPr>
          </w:pPr>
          <w:hyperlink w:anchor="_Toc95161412" w:history="1">
            <w:r w:rsidR="00BD776A" w:rsidRPr="006A3FE1">
              <w:rPr>
                <w:rStyle w:val="Hyperlink"/>
                <w:rFonts w:cs="Arial"/>
                <w:noProof/>
              </w:rPr>
              <w:t>10. PRESCRIBED READINGS, AND ADDITIONAL (RECOMMENED) READINGS</w:t>
            </w:r>
            <w:r w:rsidR="00BD776A">
              <w:rPr>
                <w:noProof/>
                <w:webHidden/>
              </w:rPr>
              <w:tab/>
            </w:r>
            <w:r w:rsidR="00BD776A">
              <w:rPr>
                <w:noProof/>
                <w:webHidden/>
              </w:rPr>
              <w:fldChar w:fldCharType="begin"/>
            </w:r>
            <w:r w:rsidR="00BD776A">
              <w:rPr>
                <w:noProof/>
                <w:webHidden/>
              </w:rPr>
              <w:instrText xml:space="preserve"> PAGEREF _Toc95161412 \h </w:instrText>
            </w:r>
            <w:r w:rsidR="00BD776A">
              <w:rPr>
                <w:noProof/>
                <w:webHidden/>
              </w:rPr>
            </w:r>
            <w:r w:rsidR="00BD776A">
              <w:rPr>
                <w:noProof/>
                <w:webHidden/>
              </w:rPr>
              <w:fldChar w:fldCharType="separate"/>
            </w:r>
            <w:r w:rsidR="00BD776A">
              <w:rPr>
                <w:noProof/>
                <w:webHidden/>
              </w:rPr>
              <w:t>11</w:t>
            </w:r>
            <w:r w:rsidR="00BD776A">
              <w:rPr>
                <w:noProof/>
                <w:webHidden/>
              </w:rPr>
              <w:fldChar w:fldCharType="end"/>
            </w:r>
          </w:hyperlink>
        </w:p>
        <w:p w14:paraId="16A4605E" w14:textId="77777777" w:rsidR="00BD776A" w:rsidRDefault="00000000">
          <w:pPr>
            <w:pStyle w:val="TOC1"/>
            <w:tabs>
              <w:tab w:val="left" w:pos="660"/>
              <w:tab w:val="right" w:leader="dot" w:pos="9016"/>
            </w:tabs>
            <w:rPr>
              <w:rFonts w:asciiTheme="minorHAnsi" w:eastAsiaTheme="minorEastAsia" w:hAnsiTheme="minorHAnsi"/>
              <w:noProof/>
              <w:sz w:val="22"/>
              <w:lang w:eastAsia="en-ZA"/>
            </w:rPr>
          </w:pPr>
          <w:hyperlink w:anchor="_Toc95161413" w:history="1">
            <w:r w:rsidR="00BD776A" w:rsidRPr="006A3FE1">
              <w:rPr>
                <w:rStyle w:val="Hyperlink"/>
                <w:rFonts w:cs="Arial"/>
                <w:noProof/>
              </w:rPr>
              <w:t>11.</w:t>
            </w:r>
            <w:r w:rsidR="00BD776A">
              <w:rPr>
                <w:rFonts w:asciiTheme="minorHAnsi" w:eastAsiaTheme="minorEastAsia" w:hAnsiTheme="minorHAnsi"/>
                <w:noProof/>
                <w:sz w:val="22"/>
                <w:lang w:eastAsia="en-ZA"/>
              </w:rPr>
              <w:tab/>
            </w:r>
            <w:r w:rsidR="00BD776A" w:rsidRPr="006A3FE1">
              <w:rPr>
                <w:rStyle w:val="Hyperlink"/>
                <w:noProof/>
              </w:rPr>
              <w:t>MATERIALS NEEDED FOR THE MODULE</w:t>
            </w:r>
            <w:r w:rsidR="00BD776A">
              <w:rPr>
                <w:noProof/>
                <w:webHidden/>
              </w:rPr>
              <w:tab/>
            </w:r>
            <w:r w:rsidR="00BD776A">
              <w:rPr>
                <w:noProof/>
                <w:webHidden/>
              </w:rPr>
              <w:fldChar w:fldCharType="begin"/>
            </w:r>
            <w:r w:rsidR="00BD776A">
              <w:rPr>
                <w:noProof/>
                <w:webHidden/>
              </w:rPr>
              <w:instrText xml:space="preserve"> PAGEREF _Toc95161413 \h </w:instrText>
            </w:r>
            <w:r w:rsidR="00BD776A">
              <w:rPr>
                <w:noProof/>
                <w:webHidden/>
              </w:rPr>
            </w:r>
            <w:r w:rsidR="00BD776A">
              <w:rPr>
                <w:noProof/>
                <w:webHidden/>
              </w:rPr>
              <w:fldChar w:fldCharType="separate"/>
            </w:r>
            <w:r w:rsidR="00BD776A">
              <w:rPr>
                <w:noProof/>
                <w:webHidden/>
              </w:rPr>
              <w:t>11</w:t>
            </w:r>
            <w:r w:rsidR="00BD776A">
              <w:rPr>
                <w:noProof/>
                <w:webHidden/>
              </w:rPr>
              <w:fldChar w:fldCharType="end"/>
            </w:r>
          </w:hyperlink>
        </w:p>
        <w:p w14:paraId="3B11BD68" w14:textId="77777777" w:rsidR="00BD776A" w:rsidRDefault="00000000">
          <w:pPr>
            <w:pStyle w:val="TOC1"/>
            <w:tabs>
              <w:tab w:val="left" w:pos="660"/>
              <w:tab w:val="right" w:leader="dot" w:pos="9016"/>
            </w:tabs>
            <w:rPr>
              <w:rFonts w:asciiTheme="minorHAnsi" w:eastAsiaTheme="minorEastAsia" w:hAnsiTheme="minorHAnsi"/>
              <w:noProof/>
              <w:sz w:val="22"/>
              <w:lang w:eastAsia="en-ZA"/>
            </w:rPr>
          </w:pPr>
          <w:hyperlink w:anchor="_Toc95161414" w:history="1">
            <w:r w:rsidR="00BD776A" w:rsidRPr="006A3FE1">
              <w:rPr>
                <w:rStyle w:val="Hyperlink"/>
                <w:noProof/>
              </w:rPr>
              <w:t>12.</w:t>
            </w:r>
            <w:r w:rsidR="00BD776A">
              <w:rPr>
                <w:rFonts w:asciiTheme="minorHAnsi" w:eastAsiaTheme="minorEastAsia" w:hAnsiTheme="minorHAnsi"/>
                <w:noProof/>
                <w:sz w:val="22"/>
                <w:lang w:eastAsia="en-ZA"/>
              </w:rPr>
              <w:tab/>
            </w:r>
            <w:r w:rsidR="00BD776A" w:rsidRPr="006A3FE1">
              <w:rPr>
                <w:rStyle w:val="Hyperlink"/>
                <w:noProof/>
              </w:rPr>
              <w:t>COPYRIGHT AND PLAGIARISM</w:t>
            </w:r>
            <w:r w:rsidR="00BD776A">
              <w:rPr>
                <w:noProof/>
                <w:webHidden/>
              </w:rPr>
              <w:tab/>
            </w:r>
            <w:r w:rsidR="00BD776A">
              <w:rPr>
                <w:noProof/>
                <w:webHidden/>
              </w:rPr>
              <w:fldChar w:fldCharType="begin"/>
            </w:r>
            <w:r w:rsidR="00BD776A">
              <w:rPr>
                <w:noProof/>
                <w:webHidden/>
              </w:rPr>
              <w:instrText xml:space="preserve"> PAGEREF _Toc95161414 \h </w:instrText>
            </w:r>
            <w:r w:rsidR="00BD776A">
              <w:rPr>
                <w:noProof/>
                <w:webHidden/>
              </w:rPr>
            </w:r>
            <w:r w:rsidR="00BD776A">
              <w:rPr>
                <w:noProof/>
                <w:webHidden/>
              </w:rPr>
              <w:fldChar w:fldCharType="separate"/>
            </w:r>
            <w:r w:rsidR="00BD776A">
              <w:rPr>
                <w:noProof/>
                <w:webHidden/>
              </w:rPr>
              <w:t>11</w:t>
            </w:r>
            <w:r w:rsidR="00BD776A">
              <w:rPr>
                <w:noProof/>
                <w:webHidden/>
              </w:rPr>
              <w:fldChar w:fldCharType="end"/>
            </w:r>
          </w:hyperlink>
        </w:p>
        <w:p w14:paraId="329C1A28" w14:textId="77777777" w:rsidR="00BD776A" w:rsidRDefault="00000000">
          <w:pPr>
            <w:pStyle w:val="TOC1"/>
            <w:tabs>
              <w:tab w:val="left" w:pos="660"/>
              <w:tab w:val="right" w:leader="dot" w:pos="9016"/>
            </w:tabs>
            <w:rPr>
              <w:rFonts w:asciiTheme="minorHAnsi" w:eastAsiaTheme="minorEastAsia" w:hAnsiTheme="minorHAnsi"/>
              <w:noProof/>
              <w:sz w:val="22"/>
              <w:lang w:eastAsia="en-ZA"/>
            </w:rPr>
          </w:pPr>
          <w:hyperlink w:anchor="_Toc95161415" w:history="1">
            <w:r w:rsidR="00BD776A" w:rsidRPr="006A3FE1">
              <w:rPr>
                <w:rStyle w:val="Hyperlink"/>
                <w:noProof/>
              </w:rPr>
              <w:t>13.</w:t>
            </w:r>
            <w:r w:rsidR="00BD776A">
              <w:rPr>
                <w:rFonts w:asciiTheme="minorHAnsi" w:eastAsiaTheme="minorEastAsia" w:hAnsiTheme="minorHAnsi"/>
                <w:noProof/>
                <w:sz w:val="22"/>
                <w:lang w:eastAsia="en-ZA"/>
              </w:rPr>
              <w:tab/>
            </w:r>
            <w:r w:rsidR="00BD776A" w:rsidRPr="006A3FE1">
              <w:rPr>
                <w:rStyle w:val="Hyperlink"/>
                <w:noProof/>
              </w:rPr>
              <w:t>STUDENT SUPPORT</w:t>
            </w:r>
            <w:r w:rsidR="00BD776A">
              <w:rPr>
                <w:noProof/>
                <w:webHidden/>
              </w:rPr>
              <w:tab/>
            </w:r>
            <w:r w:rsidR="00BD776A">
              <w:rPr>
                <w:noProof/>
                <w:webHidden/>
              </w:rPr>
              <w:fldChar w:fldCharType="begin"/>
            </w:r>
            <w:r w:rsidR="00BD776A">
              <w:rPr>
                <w:noProof/>
                <w:webHidden/>
              </w:rPr>
              <w:instrText xml:space="preserve"> PAGEREF _Toc95161415 \h </w:instrText>
            </w:r>
            <w:r w:rsidR="00BD776A">
              <w:rPr>
                <w:noProof/>
                <w:webHidden/>
              </w:rPr>
            </w:r>
            <w:r w:rsidR="00BD776A">
              <w:rPr>
                <w:noProof/>
                <w:webHidden/>
              </w:rPr>
              <w:fldChar w:fldCharType="separate"/>
            </w:r>
            <w:r w:rsidR="00BD776A">
              <w:rPr>
                <w:noProof/>
                <w:webHidden/>
              </w:rPr>
              <w:t>12</w:t>
            </w:r>
            <w:r w:rsidR="00BD776A">
              <w:rPr>
                <w:noProof/>
                <w:webHidden/>
              </w:rPr>
              <w:fldChar w:fldCharType="end"/>
            </w:r>
          </w:hyperlink>
        </w:p>
        <w:p w14:paraId="29A44ABF" w14:textId="77777777" w:rsidR="00BD776A" w:rsidRDefault="00000000">
          <w:pPr>
            <w:pStyle w:val="TOC1"/>
            <w:tabs>
              <w:tab w:val="left" w:pos="660"/>
              <w:tab w:val="right" w:leader="dot" w:pos="9016"/>
            </w:tabs>
            <w:rPr>
              <w:rFonts w:asciiTheme="minorHAnsi" w:eastAsiaTheme="minorEastAsia" w:hAnsiTheme="minorHAnsi"/>
              <w:noProof/>
              <w:sz w:val="22"/>
              <w:lang w:eastAsia="en-ZA"/>
            </w:rPr>
          </w:pPr>
          <w:hyperlink w:anchor="_Toc95161416" w:history="1">
            <w:r w:rsidR="00BD776A" w:rsidRPr="006A3FE1">
              <w:rPr>
                <w:rStyle w:val="Hyperlink"/>
                <w:noProof/>
              </w:rPr>
              <w:t>14.</w:t>
            </w:r>
            <w:r w:rsidR="00BD776A">
              <w:rPr>
                <w:rFonts w:asciiTheme="minorHAnsi" w:eastAsiaTheme="minorEastAsia" w:hAnsiTheme="minorHAnsi"/>
                <w:noProof/>
                <w:sz w:val="22"/>
                <w:lang w:eastAsia="en-ZA"/>
              </w:rPr>
              <w:tab/>
            </w:r>
            <w:r w:rsidR="00BD776A" w:rsidRPr="006A3FE1">
              <w:rPr>
                <w:rStyle w:val="Hyperlink"/>
                <w:noProof/>
              </w:rPr>
              <w:t>WORK INTEGRATED LEARNING (WIL)</w:t>
            </w:r>
            <w:r w:rsidR="00BD776A">
              <w:rPr>
                <w:noProof/>
                <w:webHidden/>
              </w:rPr>
              <w:tab/>
            </w:r>
            <w:r w:rsidR="00BD776A">
              <w:rPr>
                <w:noProof/>
                <w:webHidden/>
              </w:rPr>
              <w:fldChar w:fldCharType="begin"/>
            </w:r>
            <w:r w:rsidR="00BD776A">
              <w:rPr>
                <w:noProof/>
                <w:webHidden/>
              </w:rPr>
              <w:instrText xml:space="preserve"> PAGEREF _Toc95161416 \h </w:instrText>
            </w:r>
            <w:r w:rsidR="00BD776A">
              <w:rPr>
                <w:noProof/>
                <w:webHidden/>
              </w:rPr>
            </w:r>
            <w:r w:rsidR="00BD776A">
              <w:rPr>
                <w:noProof/>
                <w:webHidden/>
              </w:rPr>
              <w:fldChar w:fldCharType="separate"/>
            </w:r>
            <w:r w:rsidR="00BD776A">
              <w:rPr>
                <w:noProof/>
                <w:webHidden/>
              </w:rPr>
              <w:t>12</w:t>
            </w:r>
            <w:r w:rsidR="00BD776A">
              <w:rPr>
                <w:noProof/>
                <w:webHidden/>
              </w:rPr>
              <w:fldChar w:fldCharType="end"/>
            </w:r>
          </w:hyperlink>
        </w:p>
        <w:p w14:paraId="1ED44F8A" w14:textId="77777777" w:rsidR="00BD776A" w:rsidRDefault="00000000">
          <w:pPr>
            <w:pStyle w:val="TOC1"/>
            <w:tabs>
              <w:tab w:val="left" w:pos="660"/>
              <w:tab w:val="right" w:leader="dot" w:pos="9016"/>
            </w:tabs>
            <w:rPr>
              <w:rFonts w:asciiTheme="minorHAnsi" w:eastAsiaTheme="minorEastAsia" w:hAnsiTheme="minorHAnsi"/>
              <w:noProof/>
              <w:sz w:val="22"/>
              <w:lang w:eastAsia="en-ZA"/>
            </w:rPr>
          </w:pPr>
          <w:hyperlink w:anchor="_Toc95161417" w:history="1">
            <w:r w:rsidR="00BD776A" w:rsidRPr="006A3FE1">
              <w:rPr>
                <w:rStyle w:val="Hyperlink"/>
                <w:noProof/>
              </w:rPr>
              <w:t>15.</w:t>
            </w:r>
            <w:r w:rsidR="00BD776A">
              <w:rPr>
                <w:rFonts w:asciiTheme="minorHAnsi" w:eastAsiaTheme="minorEastAsia" w:hAnsiTheme="minorHAnsi"/>
                <w:noProof/>
                <w:sz w:val="22"/>
                <w:lang w:eastAsia="en-ZA"/>
              </w:rPr>
              <w:tab/>
            </w:r>
            <w:r w:rsidR="00BD776A" w:rsidRPr="006A3FE1">
              <w:rPr>
                <w:rStyle w:val="Hyperlink"/>
                <w:noProof/>
              </w:rPr>
              <w:t>QUALITY ASSURANCE ENHANCEMENT</w:t>
            </w:r>
            <w:r w:rsidR="00BD776A">
              <w:rPr>
                <w:noProof/>
                <w:webHidden/>
              </w:rPr>
              <w:tab/>
            </w:r>
            <w:r w:rsidR="00BD776A">
              <w:rPr>
                <w:noProof/>
                <w:webHidden/>
              </w:rPr>
              <w:fldChar w:fldCharType="begin"/>
            </w:r>
            <w:r w:rsidR="00BD776A">
              <w:rPr>
                <w:noProof/>
                <w:webHidden/>
              </w:rPr>
              <w:instrText xml:space="preserve"> PAGEREF _Toc95161417 \h </w:instrText>
            </w:r>
            <w:r w:rsidR="00BD776A">
              <w:rPr>
                <w:noProof/>
                <w:webHidden/>
              </w:rPr>
            </w:r>
            <w:r w:rsidR="00BD776A">
              <w:rPr>
                <w:noProof/>
                <w:webHidden/>
              </w:rPr>
              <w:fldChar w:fldCharType="separate"/>
            </w:r>
            <w:r w:rsidR="00BD776A">
              <w:rPr>
                <w:noProof/>
                <w:webHidden/>
              </w:rPr>
              <w:t>12</w:t>
            </w:r>
            <w:r w:rsidR="00BD776A">
              <w:rPr>
                <w:noProof/>
                <w:webHidden/>
              </w:rPr>
              <w:fldChar w:fldCharType="end"/>
            </w:r>
          </w:hyperlink>
        </w:p>
        <w:p w14:paraId="51FC25EB" w14:textId="77777777" w:rsidR="00BD776A" w:rsidRDefault="00000000">
          <w:pPr>
            <w:pStyle w:val="TOC1"/>
            <w:tabs>
              <w:tab w:val="left" w:pos="660"/>
              <w:tab w:val="right" w:leader="dot" w:pos="9016"/>
            </w:tabs>
            <w:rPr>
              <w:rFonts w:asciiTheme="minorHAnsi" w:eastAsiaTheme="minorEastAsia" w:hAnsiTheme="minorHAnsi"/>
              <w:noProof/>
              <w:sz w:val="22"/>
              <w:lang w:eastAsia="en-ZA"/>
            </w:rPr>
          </w:pPr>
          <w:hyperlink w:anchor="_Toc95161418" w:history="1">
            <w:r w:rsidR="00BD776A" w:rsidRPr="006A3FE1">
              <w:rPr>
                <w:rStyle w:val="Hyperlink"/>
                <w:noProof/>
              </w:rPr>
              <w:t>16.</w:t>
            </w:r>
            <w:r w:rsidR="00BD776A">
              <w:rPr>
                <w:rFonts w:asciiTheme="minorHAnsi" w:eastAsiaTheme="minorEastAsia" w:hAnsiTheme="minorHAnsi"/>
                <w:noProof/>
                <w:sz w:val="22"/>
                <w:lang w:eastAsia="en-ZA"/>
              </w:rPr>
              <w:tab/>
            </w:r>
            <w:r w:rsidR="00BD776A" w:rsidRPr="006A3FE1">
              <w:rPr>
                <w:rStyle w:val="Hyperlink"/>
                <w:noProof/>
              </w:rPr>
              <w:t>RECORDING OF LECTURES</w:t>
            </w:r>
            <w:r w:rsidR="00BD776A">
              <w:rPr>
                <w:noProof/>
                <w:webHidden/>
              </w:rPr>
              <w:tab/>
            </w:r>
            <w:r w:rsidR="00BD776A">
              <w:rPr>
                <w:noProof/>
                <w:webHidden/>
              </w:rPr>
              <w:fldChar w:fldCharType="begin"/>
            </w:r>
            <w:r w:rsidR="00BD776A">
              <w:rPr>
                <w:noProof/>
                <w:webHidden/>
              </w:rPr>
              <w:instrText xml:space="preserve"> PAGEREF _Toc95161418 \h </w:instrText>
            </w:r>
            <w:r w:rsidR="00BD776A">
              <w:rPr>
                <w:noProof/>
                <w:webHidden/>
              </w:rPr>
            </w:r>
            <w:r w:rsidR="00BD776A">
              <w:rPr>
                <w:noProof/>
                <w:webHidden/>
              </w:rPr>
              <w:fldChar w:fldCharType="separate"/>
            </w:r>
            <w:r w:rsidR="00BD776A">
              <w:rPr>
                <w:noProof/>
                <w:webHidden/>
              </w:rPr>
              <w:t>12</w:t>
            </w:r>
            <w:r w:rsidR="00BD776A">
              <w:rPr>
                <w:noProof/>
                <w:webHidden/>
              </w:rPr>
              <w:fldChar w:fldCharType="end"/>
            </w:r>
          </w:hyperlink>
        </w:p>
        <w:p w14:paraId="51477878" w14:textId="77777777" w:rsidR="00BD776A" w:rsidRDefault="00000000">
          <w:pPr>
            <w:pStyle w:val="TOC1"/>
            <w:tabs>
              <w:tab w:val="left" w:pos="660"/>
              <w:tab w:val="right" w:leader="dot" w:pos="9016"/>
            </w:tabs>
            <w:rPr>
              <w:rFonts w:asciiTheme="minorHAnsi" w:eastAsiaTheme="minorEastAsia" w:hAnsiTheme="minorHAnsi"/>
              <w:noProof/>
              <w:sz w:val="22"/>
              <w:lang w:eastAsia="en-ZA"/>
            </w:rPr>
          </w:pPr>
          <w:hyperlink w:anchor="_Toc95161419" w:history="1">
            <w:r w:rsidR="00BD776A" w:rsidRPr="006A3FE1">
              <w:rPr>
                <w:rStyle w:val="Hyperlink"/>
                <w:noProof/>
              </w:rPr>
              <w:t>17.</w:t>
            </w:r>
            <w:r w:rsidR="00BD776A">
              <w:rPr>
                <w:rFonts w:asciiTheme="minorHAnsi" w:eastAsiaTheme="minorEastAsia" w:hAnsiTheme="minorHAnsi"/>
                <w:noProof/>
                <w:sz w:val="22"/>
                <w:lang w:eastAsia="en-ZA"/>
              </w:rPr>
              <w:tab/>
            </w:r>
            <w:r w:rsidR="00BD776A" w:rsidRPr="006A3FE1">
              <w:rPr>
                <w:rStyle w:val="Hyperlink"/>
                <w:noProof/>
              </w:rPr>
              <w:t>LECTURE ATTENDANCE</w:t>
            </w:r>
            <w:r w:rsidR="00BD776A">
              <w:rPr>
                <w:noProof/>
                <w:webHidden/>
              </w:rPr>
              <w:tab/>
            </w:r>
            <w:r w:rsidR="00BD776A">
              <w:rPr>
                <w:noProof/>
                <w:webHidden/>
              </w:rPr>
              <w:fldChar w:fldCharType="begin"/>
            </w:r>
            <w:r w:rsidR="00BD776A">
              <w:rPr>
                <w:noProof/>
                <w:webHidden/>
              </w:rPr>
              <w:instrText xml:space="preserve"> PAGEREF _Toc95161419 \h </w:instrText>
            </w:r>
            <w:r w:rsidR="00BD776A">
              <w:rPr>
                <w:noProof/>
                <w:webHidden/>
              </w:rPr>
            </w:r>
            <w:r w:rsidR="00BD776A">
              <w:rPr>
                <w:noProof/>
                <w:webHidden/>
              </w:rPr>
              <w:fldChar w:fldCharType="separate"/>
            </w:r>
            <w:r w:rsidR="00BD776A">
              <w:rPr>
                <w:noProof/>
                <w:webHidden/>
              </w:rPr>
              <w:t>12</w:t>
            </w:r>
            <w:r w:rsidR="00BD776A">
              <w:rPr>
                <w:noProof/>
                <w:webHidden/>
              </w:rPr>
              <w:fldChar w:fldCharType="end"/>
            </w:r>
          </w:hyperlink>
        </w:p>
        <w:p w14:paraId="3DE5741A" w14:textId="77777777" w:rsidR="00BD776A" w:rsidRDefault="00000000">
          <w:pPr>
            <w:pStyle w:val="TOC1"/>
            <w:tabs>
              <w:tab w:val="left" w:pos="660"/>
              <w:tab w:val="right" w:leader="dot" w:pos="9016"/>
            </w:tabs>
            <w:rPr>
              <w:rFonts w:asciiTheme="minorHAnsi" w:eastAsiaTheme="minorEastAsia" w:hAnsiTheme="minorHAnsi"/>
              <w:noProof/>
              <w:sz w:val="22"/>
              <w:lang w:eastAsia="en-ZA"/>
            </w:rPr>
          </w:pPr>
          <w:hyperlink w:anchor="_Toc95161420" w:history="1">
            <w:r w:rsidR="00BD776A" w:rsidRPr="006A3FE1">
              <w:rPr>
                <w:rStyle w:val="Hyperlink"/>
                <w:rFonts w:eastAsia="Calibri"/>
                <w:noProof/>
              </w:rPr>
              <w:t>18.</w:t>
            </w:r>
            <w:r w:rsidR="00BD776A">
              <w:rPr>
                <w:rFonts w:asciiTheme="minorHAnsi" w:eastAsiaTheme="minorEastAsia" w:hAnsiTheme="minorHAnsi"/>
                <w:noProof/>
                <w:sz w:val="22"/>
                <w:lang w:eastAsia="en-ZA"/>
              </w:rPr>
              <w:tab/>
            </w:r>
            <w:r w:rsidR="00BD776A" w:rsidRPr="006A3FE1">
              <w:rPr>
                <w:rStyle w:val="Hyperlink"/>
                <w:rFonts w:eastAsia="Calibri"/>
                <w:noProof/>
              </w:rPr>
              <w:t>ASSIGNMENT MARKING GRID</w:t>
            </w:r>
            <w:r w:rsidR="00BD776A">
              <w:rPr>
                <w:noProof/>
                <w:webHidden/>
              </w:rPr>
              <w:tab/>
            </w:r>
            <w:r w:rsidR="00BD776A">
              <w:rPr>
                <w:noProof/>
                <w:webHidden/>
              </w:rPr>
              <w:fldChar w:fldCharType="begin"/>
            </w:r>
            <w:r w:rsidR="00BD776A">
              <w:rPr>
                <w:noProof/>
                <w:webHidden/>
              </w:rPr>
              <w:instrText xml:space="preserve"> PAGEREF _Toc95161420 \h </w:instrText>
            </w:r>
            <w:r w:rsidR="00BD776A">
              <w:rPr>
                <w:noProof/>
                <w:webHidden/>
              </w:rPr>
            </w:r>
            <w:r w:rsidR="00BD776A">
              <w:rPr>
                <w:noProof/>
                <w:webHidden/>
              </w:rPr>
              <w:fldChar w:fldCharType="separate"/>
            </w:r>
            <w:r w:rsidR="00BD776A">
              <w:rPr>
                <w:noProof/>
                <w:webHidden/>
              </w:rPr>
              <w:t>13</w:t>
            </w:r>
            <w:r w:rsidR="00BD776A">
              <w:rPr>
                <w:noProof/>
                <w:webHidden/>
              </w:rPr>
              <w:fldChar w:fldCharType="end"/>
            </w:r>
          </w:hyperlink>
        </w:p>
        <w:p w14:paraId="26A3E17D" w14:textId="77777777" w:rsidR="00BD776A" w:rsidRDefault="00000000">
          <w:pPr>
            <w:pStyle w:val="TOC1"/>
            <w:tabs>
              <w:tab w:val="left" w:pos="660"/>
              <w:tab w:val="right" w:leader="dot" w:pos="9016"/>
            </w:tabs>
            <w:rPr>
              <w:rFonts w:asciiTheme="minorHAnsi" w:eastAsiaTheme="minorEastAsia" w:hAnsiTheme="minorHAnsi"/>
              <w:noProof/>
              <w:sz w:val="22"/>
              <w:lang w:eastAsia="en-ZA"/>
            </w:rPr>
          </w:pPr>
          <w:hyperlink w:anchor="_Toc95161421" w:history="1">
            <w:r w:rsidR="00BD776A" w:rsidRPr="006A3FE1">
              <w:rPr>
                <w:rStyle w:val="Hyperlink"/>
                <w:noProof/>
              </w:rPr>
              <w:t>19.</w:t>
            </w:r>
            <w:r w:rsidR="00BD776A">
              <w:rPr>
                <w:rFonts w:asciiTheme="minorHAnsi" w:eastAsiaTheme="minorEastAsia" w:hAnsiTheme="minorHAnsi"/>
                <w:noProof/>
                <w:sz w:val="22"/>
                <w:lang w:eastAsia="en-ZA"/>
              </w:rPr>
              <w:tab/>
            </w:r>
            <w:r w:rsidR="00BD776A" w:rsidRPr="006A3FE1">
              <w:rPr>
                <w:rStyle w:val="Hyperlink"/>
                <w:noProof/>
              </w:rPr>
              <w:t>GLOSSARY OF ACTION VERBS</w:t>
            </w:r>
            <w:r w:rsidR="00BD776A">
              <w:rPr>
                <w:noProof/>
                <w:webHidden/>
              </w:rPr>
              <w:tab/>
            </w:r>
            <w:r w:rsidR="00BD776A">
              <w:rPr>
                <w:noProof/>
                <w:webHidden/>
              </w:rPr>
              <w:fldChar w:fldCharType="begin"/>
            </w:r>
            <w:r w:rsidR="00BD776A">
              <w:rPr>
                <w:noProof/>
                <w:webHidden/>
              </w:rPr>
              <w:instrText xml:space="preserve"> PAGEREF _Toc95161421 \h </w:instrText>
            </w:r>
            <w:r w:rsidR="00BD776A">
              <w:rPr>
                <w:noProof/>
                <w:webHidden/>
              </w:rPr>
            </w:r>
            <w:r w:rsidR="00BD776A">
              <w:rPr>
                <w:noProof/>
                <w:webHidden/>
              </w:rPr>
              <w:fldChar w:fldCharType="separate"/>
            </w:r>
            <w:r w:rsidR="00BD776A">
              <w:rPr>
                <w:noProof/>
                <w:webHidden/>
              </w:rPr>
              <w:t>15</w:t>
            </w:r>
            <w:r w:rsidR="00BD776A">
              <w:rPr>
                <w:noProof/>
                <w:webHidden/>
              </w:rPr>
              <w:fldChar w:fldCharType="end"/>
            </w:r>
          </w:hyperlink>
        </w:p>
        <w:p w14:paraId="780E3C4B" w14:textId="77777777" w:rsidR="00BD776A" w:rsidRDefault="00000000">
          <w:pPr>
            <w:pStyle w:val="TOC1"/>
            <w:tabs>
              <w:tab w:val="right" w:leader="dot" w:pos="9016"/>
            </w:tabs>
            <w:rPr>
              <w:rFonts w:asciiTheme="minorHAnsi" w:eastAsiaTheme="minorEastAsia" w:hAnsiTheme="minorHAnsi"/>
              <w:noProof/>
              <w:sz w:val="22"/>
              <w:lang w:eastAsia="en-ZA"/>
            </w:rPr>
          </w:pPr>
          <w:hyperlink w:anchor="_Toc95161422" w:history="1">
            <w:r w:rsidR="00BD776A" w:rsidRPr="006A3FE1">
              <w:rPr>
                <w:rStyle w:val="Hyperlink"/>
                <w:rFonts w:cs="Arial"/>
                <w:noProof/>
              </w:rPr>
              <w:t>APPENDIX 1</w:t>
            </w:r>
            <w:r w:rsidR="00BD776A">
              <w:rPr>
                <w:noProof/>
                <w:webHidden/>
              </w:rPr>
              <w:tab/>
            </w:r>
            <w:r w:rsidR="00BD776A">
              <w:rPr>
                <w:noProof/>
                <w:webHidden/>
              </w:rPr>
              <w:fldChar w:fldCharType="begin"/>
            </w:r>
            <w:r w:rsidR="00BD776A">
              <w:rPr>
                <w:noProof/>
                <w:webHidden/>
              </w:rPr>
              <w:instrText xml:space="preserve"> PAGEREF _Toc95161422 \h </w:instrText>
            </w:r>
            <w:r w:rsidR="00BD776A">
              <w:rPr>
                <w:noProof/>
                <w:webHidden/>
              </w:rPr>
            </w:r>
            <w:r w:rsidR="00BD776A">
              <w:rPr>
                <w:noProof/>
                <w:webHidden/>
              </w:rPr>
              <w:fldChar w:fldCharType="separate"/>
            </w:r>
            <w:r w:rsidR="00BD776A">
              <w:rPr>
                <w:noProof/>
                <w:webHidden/>
              </w:rPr>
              <w:t>16</w:t>
            </w:r>
            <w:r w:rsidR="00BD776A">
              <w:rPr>
                <w:noProof/>
                <w:webHidden/>
              </w:rPr>
              <w:fldChar w:fldCharType="end"/>
            </w:r>
          </w:hyperlink>
        </w:p>
        <w:p w14:paraId="552BF8D0" w14:textId="77777777" w:rsidR="00800A31" w:rsidRPr="002B7A1A" w:rsidRDefault="00800A31">
          <w:pPr>
            <w:rPr>
              <w:rFonts w:cs="Arial"/>
              <w:szCs w:val="24"/>
            </w:rPr>
          </w:pPr>
          <w:r w:rsidRPr="002B7A1A">
            <w:rPr>
              <w:rFonts w:cs="Arial"/>
              <w:b/>
              <w:bCs/>
              <w:noProof/>
              <w:szCs w:val="24"/>
            </w:rPr>
            <w:fldChar w:fldCharType="end"/>
          </w:r>
        </w:p>
      </w:sdtContent>
    </w:sdt>
    <w:p w14:paraId="12F52F3D" w14:textId="77777777" w:rsidR="008E62EE" w:rsidRPr="002B7A1A" w:rsidRDefault="00BE0E5C" w:rsidP="00800A31">
      <w:pPr>
        <w:pStyle w:val="ListParagraph"/>
        <w:spacing w:line="360" w:lineRule="auto"/>
        <w:rPr>
          <w:rFonts w:cs="Arial"/>
          <w:b/>
          <w:szCs w:val="24"/>
        </w:rPr>
      </w:pPr>
      <w:r w:rsidRPr="002B7A1A">
        <w:rPr>
          <w:rFonts w:cs="Arial"/>
          <w:b/>
          <w:szCs w:val="24"/>
        </w:rPr>
        <w:tab/>
      </w:r>
      <w:r w:rsidR="00970101" w:rsidRPr="002B7A1A">
        <w:rPr>
          <w:rFonts w:cs="Arial"/>
          <w:b/>
          <w:szCs w:val="24"/>
        </w:rPr>
        <w:tab/>
      </w:r>
      <w:r w:rsidR="00970101" w:rsidRPr="002B7A1A">
        <w:rPr>
          <w:rFonts w:cs="Arial"/>
          <w:b/>
          <w:szCs w:val="24"/>
        </w:rPr>
        <w:tab/>
      </w:r>
      <w:r w:rsidRPr="002B7A1A">
        <w:rPr>
          <w:rFonts w:cs="Arial"/>
          <w:b/>
          <w:szCs w:val="24"/>
        </w:rPr>
        <w:tab/>
      </w:r>
      <w:r w:rsidRPr="002B7A1A">
        <w:rPr>
          <w:rFonts w:cs="Arial"/>
          <w:b/>
          <w:szCs w:val="24"/>
        </w:rPr>
        <w:tab/>
      </w:r>
    </w:p>
    <w:p w14:paraId="6321EB4F" w14:textId="77777777" w:rsidR="00215FA0" w:rsidRPr="002B7A1A" w:rsidRDefault="00215FA0" w:rsidP="00FC436A">
      <w:pPr>
        <w:rPr>
          <w:rFonts w:cs="Arial"/>
          <w:b/>
          <w:szCs w:val="24"/>
        </w:rPr>
      </w:pPr>
    </w:p>
    <w:p w14:paraId="274D1FB9" w14:textId="77777777" w:rsidR="00215FA0" w:rsidRPr="002B7A1A" w:rsidRDefault="00215FA0" w:rsidP="00FC436A">
      <w:pPr>
        <w:rPr>
          <w:rFonts w:cs="Arial"/>
          <w:b/>
          <w:szCs w:val="24"/>
        </w:rPr>
      </w:pPr>
    </w:p>
    <w:p w14:paraId="54C6D6DF" w14:textId="77777777" w:rsidR="00215FA0" w:rsidRPr="002B7A1A" w:rsidRDefault="00215FA0" w:rsidP="00FC436A">
      <w:pPr>
        <w:rPr>
          <w:rFonts w:cs="Arial"/>
          <w:b/>
          <w:szCs w:val="24"/>
        </w:rPr>
      </w:pPr>
    </w:p>
    <w:p w14:paraId="6B2DFA9B" w14:textId="77777777" w:rsidR="008E62EE" w:rsidRPr="002B7A1A" w:rsidRDefault="00B15459" w:rsidP="001955EC">
      <w:pPr>
        <w:pStyle w:val="Heading1"/>
        <w:numPr>
          <w:ilvl w:val="0"/>
          <w:numId w:val="34"/>
        </w:numPr>
        <w:rPr>
          <w:rFonts w:cs="Arial"/>
          <w:b w:val="0"/>
          <w:szCs w:val="24"/>
        </w:rPr>
      </w:pPr>
      <w:bookmarkStart w:id="0" w:name="_Toc95161396"/>
      <w:r w:rsidRPr="002B7A1A">
        <w:rPr>
          <w:rFonts w:cs="Arial"/>
          <w:szCs w:val="24"/>
        </w:rPr>
        <w:t>DEFINITION OF TERMS</w:t>
      </w:r>
      <w:bookmarkEnd w:id="0"/>
    </w:p>
    <w:p w14:paraId="5DF40517" w14:textId="77777777" w:rsidR="00B15459" w:rsidRPr="002B7A1A" w:rsidRDefault="005F0B31" w:rsidP="001520ED">
      <w:pPr>
        <w:jc w:val="both"/>
        <w:rPr>
          <w:rFonts w:cs="Arial"/>
          <w:b/>
          <w:szCs w:val="24"/>
        </w:rPr>
      </w:pPr>
      <w:r w:rsidRPr="002B7A1A">
        <w:rPr>
          <w:rFonts w:cs="Arial"/>
          <w:b/>
          <w:szCs w:val="24"/>
        </w:rPr>
        <w:t>MODULE OUTLINE</w:t>
      </w:r>
      <w:r w:rsidR="00B15459" w:rsidRPr="002B7A1A">
        <w:rPr>
          <w:rFonts w:cs="Arial"/>
          <w:b/>
          <w:szCs w:val="24"/>
        </w:rPr>
        <w:t xml:space="preserve">: </w:t>
      </w:r>
      <w:r w:rsidR="00912B82" w:rsidRPr="002B7A1A">
        <w:rPr>
          <w:rFonts w:cs="Arial"/>
          <w:szCs w:val="24"/>
        </w:rPr>
        <w:t xml:space="preserve">Module </w:t>
      </w:r>
      <w:r w:rsidR="00B15459" w:rsidRPr="002B7A1A">
        <w:rPr>
          <w:rFonts w:cs="Arial"/>
          <w:szCs w:val="24"/>
        </w:rPr>
        <w:t>outline</w:t>
      </w:r>
      <w:r w:rsidR="004E335D" w:rsidRPr="002B7A1A">
        <w:rPr>
          <w:rFonts w:cs="Arial"/>
          <w:szCs w:val="24"/>
        </w:rPr>
        <w:t xml:space="preserve"> </w:t>
      </w:r>
      <w:r w:rsidR="00B15459" w:rsidRPr="002B7A1A">
        <w:rPr>
          <w:rFonts w:cs="Arial"/>
          <w:szCs w:val="24"/>
        </w:rPr>
        <w:t>of work represent a contract between the lecturer and student stipulating the requirements for each course: its aims, learning outcomes, course requirements and assessment.</w:t>
      </w:r>
    </w:p>
    <w:p w14:paraId="75743C10" w14:textId="77777777" w:rsidR="00B15459" w:rsidRPr="002B7A1A" w:rsidRDefault="004E335D" w:rsidP="001520ED">
      <w:pPr>
        <w:jc w:val="both"/>
        <w:rPr>
          <w:rFonts w:cs="Arial"/>
          <w:b/>
          <w:szCs w:val="24"/>
        </w:rPr>
      </w:pPr>
      <w:r w:rsidRPr="002B7A1A">
        <w:rPr>
          <w:rFonts w:cs="Arial"/>
          <w:b/>
          <w:szCs w:val="24"/>
        </w:rPr>
        <w:t xml:space="preserve">STUDENT </w:t>
      </w:r>
      <w:r w:rsidR="00B15459" w:rsidRPr="002B7A1A">
        <w:rPr>
          <w:rFonts w:cs="Arial"/>
          <w:b/>
          <w:szCs w:val="24"/>
        </w:rPr>
        <w:t>GUID</w:t>
      </w:r>
      <w:r w:rsidR="009174A1" w:rsidRPr="002B7A1A">
        <w:rPr>
          <w:rFonts w:cs="Arial"/>
          <w:b/>
          <w:szCs w:val="24"/>
        </w:rPr>
        <w:t>E:</w:t>
      </w:r>
      <w:r w:rsidR="00655DEC" w:rsidRPr="002B7A1A">
        <w:rPr>
          <w:rFonts w:cs="Arial"/>
          <w:szCs w:val="24"/>
        </w:rPr>
        <w:t xml:space="preserve"> </w:t>
      </w:r>
      <w:r w:rsidR="00FE1994" w:rsidRPr="002B7A1A">
        <w:rPr>
          <w:rFonts w:cs="Arial"/>
          <w:szCs w:val="24"/>
        </w:rPr>
        <w:t>A student</w:t>
      </w:r>
      <w:r w:rsidR="009174A1" w:rsidRPr="002B7A1A">
        <w:rPr>
          <w:rFonts w:cs="Arial"/>
          <w:szCs w:val="24"/>
        </w:rPr>
        <w:t xml:space="preserve"> guide helps in organising </w:t>
      </w:r>
      <w:r w:rsidR="00655DEC" w:rsidRPr="002B7A1A">
        <w:rPr>
          <w:rFonts w:cs="Arial"/>
          <w:szCs w:val="24"/>
        </w:rPr>
        <w:t>lecture notes an</w:t>
      </w:r>
      <w:r w:rsidR="009174A1" w:rsidRPr="002B7A1A">
        <w:rPr>
          <w:rFonts w:cs="Arial"/>
          <w:szCs w:val="24"/>
        </w:rPr>
        <w:t>d textbook material so that students</w:t>
      </w:r>
      <w:r w:rsidR="00655DEC" w:rsidRPr="002B7A1A">
        <w:rPr>
          <w:rFonts w:cs="Arial"/>
          <w:szCs w:val="24"/>
        </w:rPr>
        <w:t xml:space="preserve"> can inc</w:t>
      </w:r>
      <w:r w:rsidR="009174A1" w:rsidRPr="002B7A1A">
        <w:rPr>
          <w:rFonts w:cs="Arial"/>
          <w:szCs w:val="24"/>
        </w:rPr>
        <w:t>rease their</w:t>
      </w:r>
      <w:r w:rsidR="00655DEC" w:rsidRPr="002B7A1A">
        <w:rPr>
          <w:rFonts w:cs="Arial"/>
          <w:szCs w:val="24"/>
        </w:rPr>
        <w:t xml:space="preserve"> comprehension</w:t>
      </w:r>
      <w:r w:rsidR="009174A1" w:rsidRPr="002B7A1A">
        <w:rPr>
          <w:rFonts w:cs="Arial"/>
          <w:szCs w:val="24"/>
        </w:rPr>
        <w:t xml:space="preserve"> and memory of large amounts of </w:t>
      </w:r>
      <w:r w:rsidR="00655DEC" w:rsidRPr="002B7A1A">
        <w:rPr>
          <w:rFonts w:cs="Arial"/>
          <w:szCs w:val="24"/>
        </w:rPr>
        <w:t>information.</w:t>
      </w:r>
      <w:r w:rsidR="00CE5E5B" w:rsidRPr="002B7A1A">
        <w:rPr>
          <w:rFonts w:cs="Arial"/>
          <w:szCs w:val="24"/>
        </w:rPr>
        <w:t xml:space="preserve"> Specific outcomes on topics covered, the summary of content, as well as revision questions are included.</w:t>
      </w:r>
      <w:r w:rsidR="00CE5E5B" w:rsidRPr="002B7A1A">
        <w:rPr>
          <w:rFonts w:cs="Arial"/>
          <w:b/>
          <w:szCs w:val="24"/>
        </w:rPr>
        <w:t xml:space="preserve"> </w:t>
      </w:r>
    </w:p>
    <w:p w14:paraId="0731238F" w14:textId="77777777" w:rsidR="00B15459" w:rsidRPr="002B7A1A" w:rsidRDefault="00B15459" w:rsidP="001520ED">
      <w:pPr>
        <w:jc w:val="both"/>
        <w:rPr>
          <w:rFonts w:cs="Arial"/>
          <w:b/>
          <w:szCs w:val="24"/>
        </w:rPr>
      </w:pPr>
      <w:r w:rsidRPr="002B7A1A">
        <w:rPr>
          <w:rFonts w:cs="Arial"/>
          <w:b/>
          <w:szCs w:val="24"/>
        </w:rPr>
        <w:t>TUTORIAL</w:t>
      </w:r>
      <w:r w:rsidR="00CE5E5B" w:rsidRPr="002B7A1A">
        <w:rPr>
          <w:rFonts w:cs="Arial"/>
          <w:b/>
          <w:szCs w:val="24"/>
        </w:rPr>
        <w:t xml:space="preserve">: </w:t>
      </w:r>
      <w:r w:rsidR="0098564B" w:rsidRPr="002B7A1A">
        <w:rPr>
          <w:rFonts w:cs="Arial"/>
          <w:szCs w:val="24"/>
        </w:rPr>
        <w:t xml:space="preserve">A tutorial is an interactive </w:t>
      </w:r>
      <w:r w:rsidR="00CE5E5B" w:rsidRPr="002B7A1A">
        <w:rPr>
          <w:rFonts w:cs="Arial"/>
          <w:szCs w:val="24"/>
        </w:rPr>
        <w:t>method of transferring knowledge</w:t>
      </w:r>
      <w:r w:rsidR="0098564B" w:rsidRPr="002B7A1A">
        <w:rPr>
          <w:rFonts w:cs="Arial"/>
          <w:szCs w:val="24"/>
        </w:rPr>
        <w:t xml:space="preserve"> in the </w:t>
      </w:r>
      <w:r w:rsidR="00CE5E5B" w:rsidRPr="002B7A1A">
        <w:rPr>
          <w:rFonts w:cs="Arial"/>
          <w:szCs w:val="24"/>
        </w:rPr>
        <w:t>learning pro</w:t>
      </w:r>
      <w:r w:rsidR="0098564B" w:rsidRPr="002B7A1A">
        <w:rPr>
          <w:rFonts w:cs="Arial"/>
          <w:szCs w:val="24"/>
        </w:rPr>
        <w:t xml:space="preserve">cess. A </w:t>
      </w:r>
      <w:r w:rsidR="00CE5E5B" w:rsidRPr="002B7A1A">
        <w:rPr>
          <w:rFonts w:cs="Arial"/>
          <w:szCs w:val="24"/>
        </w:rPr>
        <w:t>tutorial seeks to teach by example and supply the informat</w:t>
      </w:r>
      <w:r w:rsidR="0098564B" w:rsidRPr="002B7A1A">
        <w:rPr>
          <w:rFonts w:cs="Arial"/>
          <w:szCs w:val="24"/>
        </w:rPr>
        <w:t>ion to complete a certain task.</w:t>
      </w:r>
    </w:p>
    <w:p w14:paraId="032DCE3D" w14:textId="77777777" w:rsidR="00B15459" w:rsidRPr="002B7A1A" w:rsidRDefault="00B15459" w:rsidP="001520ED">
      <w:pPr>
        <w:jc w:val="both"/>
        <w:rPr>
          <w:rFonts w:cs="Arial"/>
          <w:szCs w:val="24"/>
        </w:rPr>
      </w:pPr>
      <w:r w:rsidRPr="002B7A1A">
        <w:rPr>
          <w:rFonts w:cs="Arial"/>
          <w:b/>
          <w:szCs w:val="24"/>
        </w:rPr>
        <w:t>PRACTICAL</w:t>
      </w:r>
      <w:r w:rsidR="0098564B" w:rsidRPr="002B7A1A">
        <w:rPr>
          <w:rFonts w:cs="Arial"/>
          <w:b/>
          <w:szCs w:val="24"/>
        </w:rPr>
        <w:t xml:space="preserve">: </w:t>
      </w:r>
      <w:r w:rsidR="0098564B" w:rsidRPr="002B7A1A">
        <w:rPr>
          <w:rFonts w:cs="Arial"/>
          <w:szCs w:val="24"/>
        </w:rPr>
        <w:t>A practical is a lesson in which theories and procedures learned are applied to the actual making or doing of something.</w:t>
      </w:r>
    </w:p>
    <w:p w14:paraId="0F4DB0DC" w14:textId="77777777" w:rsidR="00B15459" w:rsidRPr="002B7A1A" w:rsidRDefault="00B15459" w:rsidP="001520ED">
      <w:pPr>
        <w:jc w:val="both"/>
        <w:rPr>
          <w:rFonts w:cs="Arial"/>
          <w:b/>
          <w:szCs w:val="24"/>
        </w:rPr>
      </w:pPr>
      <w:r w:rsidRPr="002B7A1A">
        <w:rPr>
          <w:rFonts w:cs="Arial"/>
          <w:b/>
          <w:szCs w:val="24"/>
        </w:rPr>
        <w:t>FORMATIVE ASSESSMENT</w:t>
      </w:r>
      <w:r w:rsidR="0098564B" w:rsidRPr="002B7A1A">
        <w:rPr>
          <w:rFonts w:cs="Arial"/>
          <w:b/>
          <w:szCs w:val="24"/>
        </w:rPr>
        <w:t xml:space="preserve">: </w:t>
      </w:r>
      <w:r w:rsidR="00B93E00" w:rsidRPr="002B7A1A">
        <w:rPr>
          <w:rFonts w:cs="Arial"/>
          <w:szCs w:val="24"/>
        </w:rPr>
        <w:t>Th</w:t>
      </w:r>
      <w:r w:rsidR="0098564B" w:rsidRPr="002B7A1A">
        <w:rPr>
          <w:rFonts w:cs="Arial"/>
          <w:szCs w:val="24"/>
        </w:rPr>
        <w:t>e goal of formative assessment is</w:t>
      </w:r>
      <w:r w:rsidR="006226A7">
        <w:rPr>
          <w:rFonts w:cs="Arial"/>
          <w:szCs w:val="24"/>
        </w:rPr>
        <w:t xml:space="preserve"> to</w:t>
      </w:r>
      <w:r w:rsidR="0098564B" w:rsidRPr="002B7A1A">
        <w:rPr>
          <w:rFonts w:cs="Arial"/>
          <w:szCs w:val="24"/>
        </w:rPr>
        <w:t xml:space="preserve"> </w:t>
      </w:r>
      <w:r w:rsidR="00B93E00" w:rsidRPr="002B7A1A">
        <w:rPr>
          <w:rFonts w:cs="Arial"/>
          <w:szCs w:val="24"/>
        </w:rPr>
        <w:t>develop and</w:t>
      </w:r>
      <w:r w:rsidR="0098564B" w:rsidRPr="002B7A1A">
        <w:rPr>
          <w:rFonts w:cs="Arial"/>
          <w:szCs w:val="24"/>
        </w:rPr>
        <w:t xml:space="preserve"> monitor student learning to provide ongoing feedback</w:t>
      </w:r>
      <w:r w:rsidR="00B93E00" w:rsidRPr="002B7A1A">
        <w:rPr>
          <w:rFonts w:cs="Arial"/>
          <w:szCs w:val="24"/>
        </w:rPr>
        <w:t xml:space="preserve"> that can be used by lecturers</w:t>
      </w:r>
      <w:r w:rsidR="0098564B" w:rsidRPr="002B7A1A">
        <w:rPr>
          <w:rFonts w:cs="Arial"/>
          <w:szCs w:val="24"/>
        </w:rPr>
        <w:t xml:space="preserve"> to improve their teaching and by students to improve their learning.</w:t>
      </w:r>
      <w:r w:rsidR="00B93E00" w:rsidRPr="002B7A1A">
        <w:rPr>
          <w:rFonts w:cs="Arial"/>
          <w:b/>
          <w:szCs w:val="24"/>
        </w:rPr>
        <w:t xml:space="preserve"> </w:t>
      </w:r>
    </w:p>
    <w:p w14:paraId="3286B254" w14:textId="77777777" w:rsidR="00B15459" w:rsidRPr="002B7A1A" w:rsidRDefault="00B15459" w:rsidP="001520ED">
      <w:pPr>
        <w:jc w:val="both"/>
        <w:rPr>
          <w:rFonts w:cs="Arial"/>
          <w:szCs w:val="24"/>
        </w:rPr>
      </w:pPr>
      <w:r w:rsidRPr="002B7A1A">
        <w:rPr>
          <w:rFonts w:cs="Arial"/>
          <w:b/>
          <w:szCs w:val="24"/>
        </w:rPr>
        <w:t>SUMMATIVE ASSESSMENT</w:t>
      </w:r>
      <w:r w:rsidR="00220893" w:rsidRPr="002B7A1A">
        <w:rPr>
          <w:rFonts w:cs="Arial"/>
          <w:b/>
          <w:szCs w:val="24"/>
        </w:rPr>
        <w:t xml:space="preserve">: </w:t>
      </w:r>
      <w:r w:rsidR="00220893" w:rsidRPr="002B7A1A">
        <w:rPr>
          <w:rFonts w:cs="Arial"/>
          <w:szCs w:val="24"/>
        </w:rPr>
        <w:t>The goal of summative assessment is to evaluate student learning at the end of an instructional unit by comparing it against some standard or benchmark.</w:t>
      </w:r>
    </w:p>
    <w:p w14:paraId="74741927" w14:textId="77777777" w:rsidR="00FD2C5B" w:rsidRPr="002B7A1A" w:rsidRDefault="00B15459" w:rsidP="001520ED">
      <w:pPr>
        <w:jc w:val="both"/>
        <w:rPr>
          <w:rFonts w:cs="Arial"/>
          <w:szCs w:val="24"/>
        </w:rPr>
      </w:pPr>
      <w:r w:rsidRPr="002B7A1A">
        <w:rPr>
          <w:rFonts w:cs="Arial"/>
          <w:b/>
          <w:szCs w:val="24"/>
        </w:rPr>
        <w:t>GENERIC OUTCOMES</w:t>
      </w:r>
      <w:r w:rsidR="00F731E6" w:rsidRPr="002B7A1A">
        <w:rPr>
          <w:rFonts w:cs="Arial"/>
          <w:b/>
          <w:szCs w:val="24"/>
        </w:rPr>
        <w:t xml:space="preserve">: </w:t>
      </w:r>
      <w:r w:rsidR="00FD2C5B" w:rsidRPr="002B7A1A">
        <w:rPr>
          <w:rFonts w:cs="Arial"/>
          <w:szCs w:val="24"/>
        </w:rPr>
        <w:t xml:space="preserve">These are critical cross-field outcomes that inform all teaching and learning as stipulated by SAQA Regulations.  </w:t>
      </w:r>
    </w:p>
    <w:p w14:paraId="24F5E8CD" w14:textId="77777777" w:rsidR="00FD2C5B" w:rsidRPr="002B7A1A" w:rsidRDefault="00FD2C5B" w:rsidP="00FD2C5B">
      <w:pPr>
        <w:rPr>
          <w:rFonts w:cs="Arial"/>
          <w:szCs w:val="24"/>
        </w:rPr>
      </w:pPr>
      <w:r w:rsidRPr="002B7A1A">
        <w:rPr>
          <w:rFonts w:cs="Arial"/>
          <w:szCs w:val="24"/>
        </w:rPr>
        <w:t>Each module should enable students to:</w:t>
      </w:r>
    </w:p>
    <w:p w14:paraId="08F0CF3A" w14:textId="77777777" w:rsidR="00FD2C5B" w:rsidRPr="002B7A1A" w:rsidRDefault="00FD2C5B" w:rsidP="00FD2C5B">
      <w:pPr>
        <w:pStyle w:val="ListParagraph"/>
        <w:numPr>
          <w:ilvl w:val="0"/>
          <w:numId w:val="11"/>
        </w:numPr>
        <w:rPr>
          <w:rFonts w:cs="Arial"/>
          <w:szCs w:val="24"/>
        </w:rPr>
      </w:pPr>
      <w:r w:rsidRPr="002B7A1A">
        <w:rPr>
          <w:rFonts w:cs="Arial"/>
          <w:szCs w:val="24"/>
        </w:rPr>
        <w:t xml:space="preserve">work effectively as individuals and with others as members of a </w:t>
      </w:r>
      <w:proofErr w:type="gramStart"/>
      <w:r w:rsidRPr="002B7A1A">
        <w:rPr>
          <w:rFonts w:cs="Arial"/>
          <w:szCs w:val="24"/>
        </w:rPr>
        <w:t>team;</w:t>
      </w:r>
      <w:proofErr w:type="gramEnd"/>
    </w:p>
    <w:p w14:paraId="194A93E1" w14:textId="77777777" w:rsidR="00FD2C5B" w:rsidRPr="002B7A1A" w:rsidRDefault="00FD2C5B" w:rsidP="00FD2C5B">
      <w:pPr>
        <w:pStyle w:val="ListParagraph"/>
        <w:numPr>
          <w:ilvl w:val="0"/>
          <w:numId w:val="11"/>
        </w:numPr>
        <w:rPr>
          <w:rFonts w:cs="Arial"/>
          <w:szCs w:val="24"/>
        </w:rPr>
      </w:pPr>
      <w:r w:rsidRPr="002B7A1A">
        <w:rPr>
          <w:rFonts w:cs="Arial"/>
          <w:szCs w:val="24"/>
        </w:rPr>
        <w:t xml:space="preserve">organise and manage themselves and their activities responsibly and </w:t>
      </w:r>
      <w:proofErr w:type="gramStart"/>
      <w:r w:rsidRPr="002B7A1A">
        <w:rPr>
          <w:rFonts w:cs="Arial"/>
          <w:szCs w:val="24"/>
        </w:rPr>
        <w:t>effectively;</w:t>
      </w:r>
      <w:proofErr w:type="gramEnd"/>
    </w:p>
    <w:p w14:paraId="5D17CDDE" w14:textId="77777777" w:rsidR="00FD2C5B" w:rsidRPr="002B7A1A" w:rsidRDefault="00FD2C5B" w:rsidP="00FD2C5B">
      <w:pPr>
        <w:pStyle w:val="ListParagraph"/>
        <w:numPr>
          <w:ilvl w:val="0"/>
          <w:numId w:val="11"/>
        </w:numPr>
        <w:rPr>
          <w:rFonts w:cs="Arial"/>
          <w:szCs w:val="24"/>
        </w:rPr>
      </w:pPr>
      <w:r w:rsidRPr="002B7A1A">
        <w:rPr>
          <w:rFonts w:cs="Arial"/>
          <w:szCs w:val="24"/>
        </w:rPr>
        <w:t xml:space="preserve">identify and solve problems and make decisions using critical and creative </w:t>
      </w:r>
      <w:proofErr w:type="gramStart"/>
      <w:r w:rsidRPr="002B7A1A">
        <w:rPr>
          <w:rFonts w:cs="Arial"/>
          <w:szCs w:val="24"/>
        </w:rPr>
        <w:t>thinking;</w:t>
      </w:r>
      <w:proofErr w:type="gramEnd"/>
    </w:p>
    <w:p w14:paraId="7541A126" w14:textId="77777777" w:rsidR="00FD2C5B" w:rsidRPr="002B7A1A" w:rsidRDefault="00FD2C5B" w:rsidP="00FD2C5B">
      <w:pPr>
        <w:pStyle w:val="ListParagraph"/>
        <w:numPr>
          <w:ilvl w:val="0"/>
          <w:numId w:val="11"/>
        </w:numPr>
        <w:rPr>
          <w:rFonts w:cs="Arial"/>
          <w:szCs w:val="24"/>
        </w:rPr>
      </w:pPr>
      <w:r w:rsidRPr="002B7A1A">
        <w:rPr>
          <w:rFonts w:cs="Arial"/>
          <w:szCs w:val="24"/>
        </w:rPr>
        <w:t xml:space="preserve">collect, analyse, organise and critically evaluate </w:t>
      </w:r>
      <w:proofErr w:type="gramStart"/>
      <w:r w:rsidRPr="002B7A1A">
        <w:rPr>
          <w:rFonts w:cs="Arial"/>
          <w:szCs w:val="24"/>
        </w:rPr>
        <w:t>information;</w:t>
      </w:r>
      <w:proofErr w:type="gramEnd"/>
    </w:p>
    <w:p w14:paraId="71D03765" w14:textId="77777777" w:rsidR="00FD2C5B" w:rsidRPr="002B7A1A" w:rsidRDefault="00FD2C5B" w:rsidP="00FD2C5B">
      <w:pPr>
        <w:pStyle w:val="ListParagraph"/>
        <w:numPr>
          <w:ilvl w:val="0"/>
          <w:numId w:val="11"/>
        </w:numPr>
        <w:rPr>
          <w:rFonts w:cs="Arial"/>
          <w:szCs w:val="24"/>
        </w:rPr>
      </w:pPr>
      <w:r w:rsidRPr="002B7A1A">
        <w:rPr>
          <w:rFonts w:cs="Arial"/>
          <w:szCs w:val="24"/>
        </w:rPr>
        <w:t xml:space="preserve">communicate effectively using visual, symbolic and/or language skills in various </w:t>
      </w:r>
      <w:proofErr w:type="gramStart"/>
      <w:r w:rsidRPr="002B7A1A">
        <w:rPr>
          <w:rFonts w:cs="Arial"/>
          <w:szCs w:val="24"/>
        </w:rPr>
        <w:t>modes;</w:t>
      </w:r>
      <w:proofErr w:type="gramEnd"/>
    </w:p>
    <w:p w14:paraId="5BEA22FD" w14:textId="77777777" w:rsidR="00FD2C5B" w:rsidRPr="002B7A1A" w:rsidRDefault="00FD2C5B" w:rsidP="00FD2C5B">
      <w:pPr>
        <w:pStyle w:val="ListParagraph"/>
        <w:numPr>
          <w:ilvl w:val="0"/>
          <w:numId w:val="11"/>
        </w:numPr>
        <w:rPr>
          <w:rFonts w:cs="Arial"/>
          <w:szCs w:val="24"/>
        </w:rPr>
      </w:pPr>
      <w:r w:rsidRPr="002B7A1A">
        <w:rPr>
          <w:rFonts w:cs="Arial"/>
          <w:szCs w:val="24"/>
        </w:rPr>
        <w:t>use science and technology effectively and critically showing responsibility towards the environment and the health of others; and</w:t>
      </w:r>
    </w:p>
    <w:p w14:paraId="404D2325" w14:textId="77777777" w:rsidR="00FD2C5B" w:rsidRPr="002B7A1A" w:rsidRDefault="00FD2C5B" w:rsidP="00FD2C5B">
      <w:pPr>
        <w:pStyle w:val="ListParagraph"/>
        <w:numPr>
          <w:ilvl w:val="0"/>
          <w:numId w:val="11"/>
        </w:numPr>
        <w:rPr>
          <w:rFonts w:cs="Arial"/>
          <w:szCs w:val="24"/>
        </w:rPr>
      </w:pPr>
      <w:r w:rsidRPr="002B7A1A">
        <w:rPr>
          <w:rFonts w:cs="Arial"/>
          <w:szCs w:val="24"/>
        </w:rPr>
        <w:t>demonstrate an understanding of the world as a set of related systems by recognising that problem solving contexts do not exist in isolation.</w:t>
      </w:r>
    </w:p>
    <w:p w14:paraId="6A4A171C" w14:textId="77777777" w:rsidR="00B15459" w:rsidRPr="002B7A1A" w:rsidRDefault="00FE1994" w:rsidP="00FC436A">
      <w:pPr>
        <w:rPr>
          <w:rFonts w:cs="Arial"/>
          <w:szCs w:val="24"/>
        </w:rPr>
      </w:pPr>
      <w:r w:rsidRPr="002B7A1A">
        <w:rPr>
          <w:rFonts w:cs="Arial"/>
          <w:b/>
          <w:szCs w:val="24"/>
        </w:rPr>
        <w:lastRenderedPageBreak/>
        <w:t xml:space="preserve">SPECIFIC </w:t>
      </w:r>
      <w:r w:rsidR="00B15459" w:rsidRPr="002B7A1A">
        <w:rPr>
          <w:rFonts w:cs="Arial"/>
          <w:b/>
          <w:szCs w:val="24"/>
        </w:rPr>
        <w:t>OUTCOMES</w:t>
      </w:r>
      <w:r w:rsidR="002C4B85" w:rsidRPr="002B7A1A">
        <w:rPr>
          <w:rFonts w:cs="Arial"/>
          <w:b/>
          <w:szCs w:val="24"/>
        </w:rPr>
        <w:t xml:space="preserve">: </w:t>
      </w:r>
      <w:r w:rsidR="002C4B85" w:rsidRPr="002B7A1A">
        <w:rPr>
          <w:rFonts w:cs="Arial"/>
          <w:szCs w:val="24"/>
        </w:rPr>
        <w:t>Learning outcomes are statements of what students will learn in a lecture. Each lecture has its specific outcomes. The statements are focused on student learning.</w:t>
      </w:r>
    </w:p>
    <w:p w14:paraId="376570C1" w14:textId="77777777" w:rsidR="00403393" w:rsidRPr="002B7A1A" w:rsidRDefault="008E62EE" w:rsidP="001955EC">
      <w:pPr>
        <w:pStyle w:val="Heading1"/>
        <w:numPr>
          <w:ilvl w:val="0"/>
          <w:numId w:val="34"/>
        </w:numPr>
        <w:rPr>
          <w:rFonts w:cs="Arial"/>
          <w:b w:val="0"/>
          <w:szCs w:val="24"/>
        </w:rPr>
      </w:pPr>
      <w:bookmarkStart w:id="1" w:name="_Toc95161397"/>
      <w:r w:rsidRPr="002B7A1A">
        <w:rPr>
          <w:rFonts w:cs="Arial"/>
          <w:szCs w:val="24"/>
        </w:rPr>
        <w:t>MODULE PURPOSE</w:t>
      </w:r>
      <w:bookmarkEnd w:id="1"/>
    </w:p>
    <w:p w14:paraId="49A35EF3" w14:textId="77777777" w:rsidR="006D7655" w:rsidRPr="00A71F88" w:rsidRDefault="0011644C" w:rsidP="006D7655">
      <w:pPr>
        <w:jc w:val="both"/>
        <w:rPr>
          <w:szCs w:val="24"/>
          <w:lang w:val="en-US" w:eastAsia="zh-CN"/>
        </w:rPr>
      </w:pPr>
      <w:r w:rsidRPr="0011644C">
        <w:rPr>
          <w:rFonts w:asciiTheme="minorBidi" w:hAnsiTheme="minorBidi"/>
          <w:szCs w:val="24"/>
        </w:rPr>
        <w:t xml:space="preserve"> </w:t>
      </w:r>
      <w:r w:rsidR="006D7655">
        <w:rPr>
          <w:rFonts w:cs="Arial"/>
          <w:szCs w:val="24"/>
        </w:rPr>
        <w:t xml:space="preserve">The aim of </w:t>
      </w:r>
      <w:r w:rsidR="006D7655" w:rsidRPr="00A71F88">
        <w:rPr>
          <w:rFonts w:cs="Arial"/>
          <w:szCs w:val="24"/>
        </w:rPr>
        <w:t xml:space="preserve">this module is to familiarize students with aspects concerning the management of school and children’s libraries, </w:t>
      </w:r>
      <w:proofErr w:type="gramStart"/>
      <w:r w:rsidR="006D7655" w:rsidRPr="00A71F88">
        <w:rPr>
          <w:rFonts w:cs="Arial"/>
          <w:szCs w:val="24"/>
        </w:rPr>
        <w:t>and also</w:t>
      </w:r>
      <w:proofErr w:type="gramEnd"/>
      <w:r w:rsidR="006D7655" w:rsidRPr="00A71F88">
        <w:rPr>
          <w:rFonts w:cs="Arial"/>
          <w:szCs w:val="24"/>
        </w:rPr>
        <w:t xml:space="preserve"> to familiarize them with aspects of children’s literature</w:t>
      </w:r>
      <w:r w:rsidR="006D7655">
        <w:rPr>
          <w:rFonts w:cs="Arial"/>
          <w:szCs w:val="24"/>
        </w:rPr>
        <w:t>.</w:t>
      </w:r>
    </w:p>
    <w:p w14:paraId="1B7E6B05" w14:textId="77777777" w:rsidR="0011644C" w:rsidRPr="0053661F" w:rsidRDefault="0011644C" w:rsidP="0011644C">
      <w:pPr>
        <w:autoSpaceDE w:val="0"/>
        <w:autoSpaceDN w:val="0"/>
        <w:adjustRightInd w:val="0"/>
        <w:spacing w:line="360" w:lineRule="auto"/>
        <w:ind w:left="360"/>
        <w:jc w:val="both"/>
        <w:rPr>
          <w:rFonts w:cs="Arial"/>
          <w:szCs w:val="24"/>
        </w:rPr>
      </w:pPr>
    </w:p>
    <w:p w14:paraId="5BDC5104" w14:textId="77777777" w:rsidR="008B2D0D" w:rsidRPr="002B7A1A" w:rsidRDefault="008B2D0D" w:rsidP="008B2D0D">
      <w:pPr>
        <w:pStyle w:val="ListParagraph"/>
        <w:rPr>
          <w:rFonts w:cs="Arial"/>
          <w:b/>
          <w:szCs w:val="24"/>
        </w:rPr>
      </w:pPr>
    </w:p>
    <w:p w14:paraId="2E1CFB1E" w14:textId="77777777" w:rsidR="00926234" w:rsidRPr="002B7A1A" w:rsidRDefault="008E62EE" w:rsidP="001955EC">
      <w:pPr>
        <w:pStyle w:val="Heading1"/>
        <w:numPr>
          <w:ilvl w:val="0"/>
          <w:numId w:val="34"/>
        </w:numPr>
        <w:rPr>
          <w:rFonts w:cs="Arial"/>
          <w:b w:val="0"/>
          <w:szCs w:val="24"/>
        </w:rPr>
      </w:pPr>
      <w:bookmarkStart w:id="2" w:name="_Toc95161398"/>
      <w:r w:rsidRPr="002B7A1A">
        <w:rPr>
          <w:rFonts w:cs="Arial"/>
          <w:szCs w:val="24"/>
        </w:rPr>
        <w:t>MODULE OUTCOMES</w:t>
      </w:r>
      <w:bookmarkEnd w:id="2"/>
    </w:p>
    <w:p w14:paraId="28DA809F" w14:textId="77777777" w:rsidR="00415125" w:rsidRDefault="00415125" w:rsidP="008B63E0">
      <w:pPr>
        <w:pStyle w:val="ListParagraph"/>
        <w:spacing w:line="360" w:lineRule="auto"/>
        <w:jc w:val="both"/>
        <w:rPr>
          <w:rFonts w:cs="Arial"/>
          <w:szCs w:val="24"/>
        </w:rPr>
      </w:pPr>
      <w:r w:rsidRPr="002B7A1A">
        <w:rPr>
          <w:rFonts w:cs="Arial"/>
          <w:szCs w:val="24"/>
        </w:rPr>
        <w:t>•</w:t>
      </w:r>
      <w:r w:rsidRPr="002B7A1A">
        <w:rPr>
          <w:rFonts w:cs="Arial"/>
          <w:szCs w:val="24"/>
        </w:rPr>
        <w:tab/>
        <w:t xml:space="preserve"> </w:t>
      </w:r>
    </w:p>
    <w:p w14:paraId="61851B9E" w14:textId="77777777" w:rsidR="006D7655" w:rsidRPr="00A71F88" w:rsidRDefault="006D7655" w:rsidP="006D7655">
      <w:pPr>
        <w:jc w:val="both"/>
        <w:rPr>
          <w:rFonts w:cs="Arial"/>
          <w:szCs w:val="24"/>
        </w:rPr>
      </w:pPr>
      <w:r w:rsidRPr="006D7655">
        <w:rPr>
          <w:rFonts w:cs="Arial"/>
          <w:szCs w:val="24"/>
        </w:rPr>
        <w:t xml:space="preserve"> </w:t>
      </w:r>
      <w:r w:rsidRPr="00A71F88">
        <w:rPr>
          <w:rFonts w:cs="Arial"/>
          <w:szCs w:val="24"/>
        </w:rPr>
        <w:t>The Learner will be able to:</w:t>
      </w:r>
    </w:p>
    <w:p w14:paraId="4A815DA8" w14:textId="77777777" w:rsidR="006D7655" w:rsidRPr="00A71F88" w:rsidRDefault="006D7655" w:rsidP="006D7655">
      <w:pPr>
        <w:pStyle w:val="ListParagraph"/>
        <w:widowControl w:val="0"/>
        <w:numPr>
          <w:ilvl w:val="0"/>
          <w:numId w:val="39"/>
        </w:numPr>
        <w:kinsoku w:val="0"/>
        <w:spacing w:after="0" w:line="240" w:lineRule="auto"/>
        <w:jc w:val="both"/>
        <w:rPr>
          <w:rFonts w:cs="Arial"/>
          <w:szCs w:val="24"/>
        </w:rPr>
      </w:pPr>
      <w:r w:rsidRPr="00A71F88">
        <w:rPr>
          <w:rFonts w:cs="Arial"/>
          <w:szCs w:val="24"/>
        </w:rPr>
        <w:t>Critically discuss the role of children’s literature in the development of a child</w:t>
      </w:r>
    </w:p>
    <w:p w14:paraId="5FF2C707" w14:textId="77777777" w:rsidR="006D7655" w:rsidRPr="00A71F88" w:rsidRDefault="006D7655" w:rsidP="006D7655">
      <w:pPr>
        <w:pStyle w:val="ListParagraph"/>
        <w:widowControl w:val="0"/>
        <w:numPr>
          <w:ilvl w:val="0"/>
          <w:numId w:val="39"/>
        </w:numPr>
        <w:kinsoku w:val="0"/>
        <w:spacing w:after="0" w:line="240" w:lineRule="auto"/>
        <w:jc w:val="both"/>
        <w:rPr>
          <w:rFonts w:cs="Arial"/>
          <w:szCs w:val="24"/>
        </w:rPr>
      </w:pPr>
      <w:r w:rsidRPr="00A71F88">
        <w:rPr>
          <w:rFonts w:cs="Arial"/>
          <w:szCs w:val="24"/>
        </w:rPr>
        <w:t>Discuss the issues and challenges in the provision or selection of children’s literature for a children’s library</w:t>
      </w:r>
      <w:r>
        <w:rPr>
          <w:rFonts w:cs="Arial"/>
          <w:szCs w:val="24"/>
        </w:rPr>
        <w:t xml:space="preserve"> and recommend solutions to these challenges</w:t>
      </w:r>
    </w:p>
    <w:p w14:paraId="7FCA3EF1" w14:textId="77777777" w:rsidR="006D7655" w:rsidRPr="00A71F88" w:rsidRDefault="006D7655" w:rsidP="006D7655">
      <w:pPr>
        <w:pStyle w:val="ListParagraph"/>
        <w:widowControl w:val="0"/>
        <w:numPr>
          <w:ilvl w:val="0"/>
          <w:numId w:val="39"/>
        </w:numPr>
        <w:kinsoku w:val="0"/>
        <w:spacing w:after="0" w:line="240" w:lineRule="auto"/>
        <w:jc w:val="both"/>
        <w:rPr>
          <w:rFonts w:cs="Arial"/>
          <w:szCs w:val="24"/>
        </w:rPr>
      </w:pPr>
      <w:r w:rsidRPr="00A71F88">
        <w:rPr>
          <w:rFonts w:cs="Arial"/>
          <w:szCs w:val="24"/>
        </w:rPr>
        <w:t>Discuss the management of library services for children either within a school or public library environment</w:t>
      </w:r>
    </w:p>
    <w:p w14:paraId="0CDD96DE" w14:textId="77777777" w:rsidR="006D7655" w:rsidRPr="00A71F88" w:rsidRDefault="006D7655" w:rsidP="006D7655">
      <w:pPr>
        <w:pStyle w:val="ListParagraph"/>
        <w:widowControl w:val="0"/>
        <w:numPr>
          <w:ilvl w:val="0"/>
          <w:numId w:val="39"/>
        </w:numPr>
        <w:kinsoku w:val="0"/>
        <w:spacing w:after="0" w:line="240" w:lineRule="auto"/>
        <w:jc w:val="both"/>
        <w:rPr>
          <w:rFonts w:cs="Arial"/>
          <w:szCs w:val="24"/>
          <w:lang w:val="en-US"/>
        </w:rPr>
      </w:pPr>
      <w:r>
        <w:rPr>
          <w:rFonts w:cs="Arial"/>
          <w:szCs w:val="24"/>
        </w:rPr>
        <w:t>Analyse</w:t>
      </w:r>
      <w:r w:rsidRPr="00A71F88">
        <w:rPr>
          <w:rFonts w:cs="Arial"/>
          <w:szCs w:val="24"/>
        </w:rPr>
        <w:t xml:space="preserve"> the trends in the delivery of services to children, whether in a public library or school environment</w:t>
      </w:r>
    </w:p>
    <w:p w14:paraId="2BF18B1B" w14:textId="77777777" w:rsidR="0011644C" w:rsidRPr="002B7A1A" w:rsidRDefault="0011644C" w:rsidP="0011644C">
      <w:pPr>
        <w:pStyle w:val="ListParagraph"/>
        <w:spacing w:line="360" w:lineRule="auto"/>
        <w:jc w:val="both"/>
        <w:rPr>
          <w:rFonts w:cs="Arial"/>
          <w:szCs w:val="24"/>
        </w:rPr>
      </w:pPr>
    </w:p>
    <w:p w14:paraId="6C725715" w14:textId="77777777" w:rsidR="008B2D0D" w:rsidRPr="002B7A1A" w:rsidRDefault="008B2D0D" w:rsidP="008B2D0D">
      <w:pPr>
        <w:pStyle w:val="ListParagraph"/>
        <w:rPr>
          <w:rFonts w:cs="Arial"/>
          <w:szCs w:val="24"/>
        </w:rPr>
      </w:pPr>
    </w:p>
    <w:p w14:paraId="7983BD62" w14:textId="77777777" w:rsidR="00403393" w:rsidRPr="002B7A1A" w:rsidRDefault="00DE5B4B" w:rsidP="001955EC">
      <w:pPr>
        <w:pStyle w:val="Heading1"/>
        <w:numPr>
          <w:ilvl w:val="0"/>
          <w:numId w:val="34"/>
        </w:numPr>
        <w:rPr>
          <w:rFonts w:cs="Arial"/>
          <w:b w:val="0"/>
          <w:szCs w:val="24"/>
        </w:rPr>
      </w:pPr>
      <w:bookmarkStart w:id="3" w:name="_Toc95161399"/>
      <w:r w:rsidRPr="002B7A1A">
        <w:rPr>
          <w:rFonts w:cs="Arial"/>
          <w:szCs w:val="24"/>
        </w:rPr>
        <w:t>TOPICS</w:t>
      </w:r>
      <w:r w:rsidR="008E62EE" w:rsidRPr="002B7A1A">
        <w:rPr>
          <w:rFonts w:cs="Arial"/>
          <w:szCs w:val="24"/>
        </w:rPr>
        <w:t xml:space="preserve"> WITH SCHEDULING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599"/>
      </w:tblGrid>
      <w:tr w:rsidR="00FF546B" w:rsidRPr="002B7A1A" w14:paraId="66884831" w14:textId="77777777" w:rsidTr="001955EC">
        <w:tc>
          <w:tcPr>
            <w:tcW w:w="4551" w:type="dxa"/>
            <w:shd w:val="clear" w:color="auto" w:fill="auto"/>
          </w:tcPr>
          <w:p w14:paraId="4E054313" w14:textId="77777777" w:rsidR="00415125" w:rsidRPr="002B7A1A" w:rsidRDefault="00415125" w:rsidP="00BD521E">
            <w:pPr>
              <w:spacing w:line="360" w:lineRule="auto"/>
              <w:rPr>
                <w:rFonts w:cs="Arial"/>
                <w:b/>
                <w:szCs w:val="24"/>
              </w:rPr>
            </w:pPr>
            <w:r w:rsidRPr="002B7A1A">
              <w:rPr>
                <w:rFonts w:cs="Arial"/>
                <w:b/>
                <w:szCs w:val="24"/>
              </w:rPr>
              <w:t>DATE</w:t>
            </w:r>
          </w:p>
        </w:tc>
        <w:tc>
          <w:tcPr>
            <w:tcW w:w="4691" w:type="dxa"/>
            <w:shd w:val="clear" w:color="auto" w:fill="auto"/>
          </w:tcPr>
          <w:p w14:paraId="3AEB0E16" w14:textId="77777777" w:rsidR="00415125" w:rsidRPr="002B7A1A" w:rsidRDefault="00415125" w:rsidP="00BD521E">
            <w:pPr>
              <w:spacing w:line="360" w:lineRule="auto"/>
              <w:rPr>
                <w:rFonts w:cs="Arial"/>
                <w:b/>
                <w:szCs w:val="24"/>
              </w:rPr>
            </w:pPr>
            <w:r w:rsidRPr="002B7A1A">
              <w:rPr>
                <w:rFonts w:cs="Arial"/>
                <w:b/>
                <w:szCs w:val="24"/>
              </w:rPr>
              <w:t xml:space="preserve">ACTIVITY </w:t>
            </w:r>
          </w:p>
        </w:tc>
      </w:tr>
      <w:tr w:rsidR="00FF546B" w:rsidRPr="002B7A1A" w14:paraId="486AAA7A" w14:textId="77777777" w:rsidTr="001955EC">
        <w:tc>
          <w:tcPr>
            <w:tcW w:w="4551" w:type="dxa"/>
            <w:shd w:val="clear" w:color="auto" w:fill="auto"/>
          </w:tcPr>
          <w:p w14:paraId="154676B7" w14:textId="77777777" w:rsidR="00415125" w:rsidRPr="002B7A1A" w:rsidRDefault="00415125" w:rsidP="00BD521E">
            <w:pPr>
              <w:spacing w:line="360" w:lineRule="auto"/>
              <w:rPr>
                <w:rFonts w:cs="Arial"/>
                <w:szCs w:val="24"/>
              </w:rPr>
            </w:pPr>
            <w:r w:rsidRPr="002B7A1A">
              <w:rPr>
                <w:rFonts w:cs="Arial"/>
                <w:szCs w:val="24"/>
              </w:rPr>
              <w:t>WEEK 1</w:t>
            </w:r>
          </w:p>
        </w:tc>
        <w:tc>
          <w:tcPr>
            <w:tcW w:w="4691" w:type="dxa"/>
            <w:shd w:val="clear" w:color="auto" w:fill="auto"/>
          </w:tcPr>
          <w:p w14:paraId="4B450812" w14:textId="77777777" w:rsidR="00415125" w:rsidRPr="002B7A1A" w:rsidRDefault="00415125" w:rsidP="00415125">
            <w:pPr>
              <w:numPr>
                <w:ilvl w:val="0"/>
                <w:numId w:val="29"/>
              </w:numPr>
              <w:spacing w:after="0" w:line="360" w:lineRule="auto"/>
              <w:rPr>
                <w:rFonts w:cs="Arial"/>
                <w:szCs w:val="24"/>
              </w:rPr>
            </w:pPr>
            <w:r w:rsidRPr="002B7A1A">
              <w:rPr>
                <w:rFonts w:cs="Arial"/>
                <w:szCs w:val="24"/>
              </w:rPr>
              <w:t xml:space="preserve">Introduction to </w:t>
            </w:r>
            <w:r w:rsidR="00223912">
              <w:rPr>
                <w:rFonts w:cs="Arial"/>
                <w:szCs w:val="24"/>
              </w:rPr>
              <w:t>Children’s libraries and types</w:t>
            </w:r>
          </w:p>
          <w:p w14:paraId="32538038" w14:textId="77777777" w:rsidR="00415125" w:rsidRPr="002B7A1A" w:rsidRDefault="00415125" w:rsidP="006B605E">
            <w:pPr>
              <w:spacing w:after="0" w:line="360" w:lineRule="auto"/>
              <w:ind w:left="720"/>
              <w:rPr>
                <w:rFonts w:cs="Arial"/>
                <w:szCs w:val="24"/>
              </w:rPr>
            </w:pPr>
          </w:p>
        </w:tc>
      </w:tr>
      <w:tr w:rsidR="00FF546B" w:rsidRPr="002B7A1A" w14:paraId="362E4531" w14:textId="77777777" w:rsidTr="001955EC">
        <w:tc>
          <w:tcPr>
            <w:tcW w:w="4551" w:type="dxa"/>
            <w:shd w:val="clear" w:color="auto" w:fill="auto"/>
          </w:tcPr>
          <w:p w14:paraId="3F1AE4C2" w14:textId="77777777" w:rsidR="00415125" w:rsidRPr="002B7A1A" w:rsidRDefault="00415125" w:rsidP="00BD521E">
            <w:pPr>
              <w:spacing w:line="360" w:lineRule="auto"/>
              <w:rPr>
                <w:rFonts w:cs="Arial"/>
                <w:szCs w:val="24"/>
              </w:rPr>
            </w:pPr>
            <w:r w:rsidRPr="002B7A1A">
              <w:rPr>
                <w:rFonts w:cs="Arial"/>
                <w:szCs w:val="24"/>
              </w:rPr>
              <w:t>WEEK 2</w:t>
            </w:r>
          </w:p>
        </w:tc>
        <w:tc>
          <w:tcPr>
            <w:tcW w:w="4691" w:type="dxa"/>
            <w:shd w:val="clear" w:color="auto" w:fill="auto"/>
          </w:tcPr>
          <w:p w14:paraId="05C6C989" w14:textId="77777777" w:rsidR="00415125" w:rsidRPr="002B7A1A" w:rsidRDefault="00223912" w:rsidP="00223912">
            <w:pPr>
              <w:numPr>
                <w:ilvl w:val="0"/>
                <w:numId w:val="21"/>
              </w:numPr>
              <w:spacing w:after="0" w:line="360" w:lineRule="auto"/>
              <w:rPr>
                <w:rFonts w:cs="Arial"/>
                <w:szCs w:val="24"/>
              </w:rPr>
            </w:pPr>
            <w:r>
              <w:rPr>
                <w:rFonts w:cs="Arial"/>
                <w:szCs w:val="24"/>
              </w:rPr>
              <w:t>Introduction to children’s literature</w:t>
            </w:r>
            <w:r w:rsidR="00415125" w:rsidRPr="002B7A1A">
              <w:rPr>
                <w:rFonts w:cs="Arial"/>
                <w:szCs w:val="24"/>
              </w:rPr>
              <w:t xml:space="preserve"> </w:t>
            </w:r>
          </w:p>
        </w:tc>
      </w:tr>
      <w:tr w:rsidR="00FF546B" w:rsidRPr="002B7A1A" w14:paraId="48DF6237" w14:textId="77777777" w:rsidTr="001955EC">
        <w:tc>
          <w:tcPr>
            <w:tcW w:w="4551" w:type="dxa"/>
            <w:shd w:val="clear" w:color="auto" w:fill="auto"/>
          </w:tcPr>
          <w:p w14:paraId="28213A06" w14:textId="77777777" w:rsidR="00415125" w:rsidRPr="002B7A1A" w:rsidRDefault="00415125" w:rsidP="00BD521E">
            <w:pPr>
              <w:spacing w:line="360" w:lineRule="auto"/>
              <w:rPr>
                <w:rFonts w:cs="Arial"/>
                <w:szCs w:val="24"/>
              </w:rPr>
            </w:pPr>
            <w:r w:rsidRPr="002B7A1A">
              <w:rPr>
                <w:rFonts w:cs="Arial"/>
                <w:szCs w:val="24"/>
              </w:rPr>
              <w:t>WEEK 3</w:t>
            </w:r>
          </w:p>
        </w:tc>
        <w:tc>
          <w:tcPr>
            <w:tcW w:w="4691" w:type="dxa"/>
            <w:shd w:val="clear" w:color="auto" w:fill="auto"/>
          </w:tcPr>
          <w:p w14:paraId="1DBBCE20" w14:textId="77777777" w:rsidR="00415125" w:rsidRPr="00223912" w:rsidRDefault="00223912" w:rsidP="00223912">
            <w:pPr>
              <w:numPr>
                <w:ilvl w:val="0"/>
                <w:numId w:val="22"/>
              </w:numPr>
              <w:spacing w:after="0" w:line="360" w:lineRule="auto"/>
              <w:rPr>
                <w:rFonts w:cs="Arial"/>
                <w:szCs w:val="24"/>
              </w:rPr>
            </w:pPr>
            <w:r>
              <w:rPr>
                <w:rFonts w:cs="Arial"/>
                <w:szCs w:val="24"/>
              </w:rPr>
              <w:t>Types of Children’s Literature</w:t>
            </w:r>
          </w:p>
        </w:tc>
      </w:tr>
      <w:tr w:rsidR="00FF546B" w:rsidRPr="002B7A1A" w14:paraId="22197880" w14:textId="77777777" w:rsidTr="001955EC">
        <w:tc>
          <w:tcPr>
            <w:tcW w:w="4551" w:type="dxa"/>
            <w:shd w:val="clear" w:color="auto" w:fill="auto"/>
          </w:tcPr>
          <w:p w14:paraId="3CC7A17C" w14:textId="77777777" w:rsidR="00415125" w:rsidRPr="002B7A1A" w:rsidRDefault="00415125" w:rsidP="00BD521E">
            <w:pPr>
              <w:spacing w:line="360" w:lineRule="auto"/>
              <w:rPr>
                <w:rFonts w:cs="Arial"/>
                <w:szCs w:val="24"/>
              </w:rPr>
            </w:pPr>
            <w:r w:rsidRPr="002B7A1A">
              <w:rPr>
                <w:rFonts w:cs="Arial"/>
                <w:szCs w:val="24"/>
              </w:rPr>
              <w:t>WEEK 4</w:t>
            </w:r>
          </w:p>
        </w:tc>
        <w:tc>
          <w:tcPr>
            <w:tcW w:w="4691" w:type="dxa"/>
            <w:shd w:val="clear" w:color="auto" w:fill="auto"/>
          </w:tcPr>
          <w:p w14:paraId="518AF327" w14:textId="77777777" w:rsidR="00415125" w:rsidRPr="002B7A1A" w:rsidRDefault="00415125" w:rsidP="008B63E0">
            <w:pPr>
              <w:spacing w:after="0" w:line="360" w:lineRule="auto"/>
              <w:ind w:left="720"/>
              <w:rPr>
                <w:rFonts w:cs="Arial"/>
                <w:szCs w:val="24"/>
              </w:rPr>
            </w:pPr>
            <w:r w:rsidRPr="002B7A1A">
              <w:rPr>
                <w:rFonts w:cs="Arial"/>
                <w:szCs w:val="24"/>
              </w:rPr>
              <w:t xml:space="preserve"> </w:t>
            </w:r>
            <w:r w:rsidR="00223912">
              <w:rPr>
                <w:rFonts w:cs="Arial"/>
                <w:szCs w:val="24"/>
              </w:rPr>
              <w:t>Introduction to children’s collection</w:t>
            </w:r>
          </w:p>
          <w:p w14:paraId="5A9F0897" w14:textId="77777777" w:rsidR="00415125" w:rsidRPr="00FF546B" w:rsidRDefault="00415125" w:rsidP="0053661F">
            <w:pPr>
              <w:spacing w:after="0" w:line="360" w:lineRule="auto"/>
              <w:ind w:left="720"/>
              <w:rPr>
                <w:rFonts w:cs="Arial"/>
                <w:szCs w:val="24"/>
              </w:rPr>
            </w:pPr>
          </w:p>
        </w:tc>
      </w:tr>
      <w:tr w:rsidR="00415125" w:rsidRPr="002B7A1A" w14:paraId="5078D2D0" w14:textId="77777777" w:rsidTr="001955EC">
        <w:tc>
          <w:tcPr>
            <w:tcW w:w="9242" w:type="dxa"/>
            <w:gridSpan w:val="2"/>
            <w:shd w:val="clear" w:color="auto" w:fill="auto"/>
          </w:tcPr>
          <w:p w14:paraId="463092B4" w14:textId="77777777" w:rsidR="00415125" w:rsidRPr="002B7A1A" w:rsidRDefault="00415125" w:rsidP="00BD521E">
            <w:pPr>
              <w:spacing w:line="360" w:lineRule="auto"/>
              <w:jc w:val="center"/>
              <w:rPr>
                <w:rFonts w:cs="Arial"/>
                <w:b/>
                <w:szCs w:val="24"/>
              </w:rPr>
            </w:pPr>
            <w:r w:rsidRPr="002B7A1A">
              <w:rPr>
                <w:rFonts w:cs="Arial"/>
                <w:b/>
                <w:szCs w:val="24"/>
              </w:rPr>
              <w:t>Test 1</w:t>
            </w:r>
          </w:p>
        </w:tc>
      </w:tr>
      <w:tr w:rsidR="00FF546B" w:rsidRPr="002B7A1A" w14:paraId="26911992" w14:textId="77777777" w:rsidTr="001955EC">
        <w:tc>
          <w:tcPr>
            <w:tcW w:w="4551" w:type="dxa"/>
            <w:shd w:val="clear" w:color="auto" w:fill="auto"/>
          </w:tcPr>
          <w:p w14:paraId="463C6415" w14:textId="77777777" w:rsidR="00415125" w:rsidRPr="002B7A1A" w:rsidRDefault="00415125" w:rsidP="00BD521E">
            <w:pPr>
              <w:spacing w:line="360" w:lineRule="auto"/>
              <w:rPr>
                <w:rFonts w:cs="Arial"/>
                <w:szCs w:val="24"/>
              </w:rPr>
            </w:pPr>
            <w:r w:rsidRPr="002B7A1A">
              <w:rPr>
                <w:rFonts w:cs="Arial"/>
                <w:szCs w:val="24"/>
              </w:rPr>
              <w:lastRenderedPageBreak/>
              <w:t>WEEK 5</w:t>
            </w:r>
          </w:p>
        </w:tc>
        <w:tc>
          <w:tcPr>
            <w:tcW w:w="4691" w:type="dxa"/>
            <w:shd w:val="clear" w:color="auto" w:fill="auto"/>
          </w:tcPr>
          <w:p w14:paraId="15D85066" w14:textId="77777777" w:rsidR="00415125" w:rsidRPr="00FF546B" w:rsidRDefault="00223912" w:rsidP="00223912">
            <w:pPr>
              <w:numPr>
                <w:ilvl w:val="0"/>
                <w:numId w:val="24"/>
              </w:numPr>
              <w:spacing w:after="0" w:line="360" w:lineRule="auto"/>
              <w:rPr>
                <w:rFonts w:cs="Arial"/>
                <w:szCs w:val="24"/>
              </w:rPr>
            </w:pPr>
            <w:r>
              <w:rPr>
                <w:rFonts w:cs="Arial"/>
                <w:szCs w:val="24"/>
              </w:rPr>
              <w:t>Children’s Library collection</w:t>
            </w:r>
            <w:r w:rsidR="00415125" w:rsidRPr="00FF546B">
              <w:rPr>
                <w:rFonts w:cs="Arial"/>
                <w:szCs w:val="24"/>
              </w:rPr>
              <w:t xml:space="preserve"> </w:t>
            </w:r>
          </w:p>
        </w:tc>
      </w:tr>
      <w:tr w:rsidR="00FF546B" w:rsidRPr="002B7A1A" w14:paraId="5AC33D89" w14:textId="77777777" w:rsidTr="001955EC">
        <w:tc>
          <w:tcPr>
            <w:tcW w:w="4551" w:type="dxa"/>
            <w:shd w:val="clear" w:color="auto" w:fill="auto"/>
          </w:tcPr>
          <w:p w14:paraId="278EB894" w14:textId="77777777" w:rsidR="00415125" w:rsidRPr="002B7A1A" w:rsidRDefault="00415125" w:rsidP="00BD521E">
            <w:pPr>
              <w:spacing w:line="360" w:lineRule="auto"/>
              <w:rPr>
                <w:rFonts w:cs="Arial"/>
                <w:szCs w:val="24"/>
              </w:rPr>
            </w:pPr>
            <w:r w:rsidRPr="002B7A1A">
              <w:rPr>
                <w:rFonts w:cs="Arial"/>
                <w:szCs w:val="24"/>
              </w:rPr>
              <w:t>WEEK 6</w:t>
            </w:r>
          </w:p>
        </w:tc>
        <w:tc>
          <w:tcPr>
            <w:tcW w:w="4691" w:type="dxa"/>
            <w:shd w:val="clear" w:color="auto" w:fill="auto"/>
          </w:tcPr>
          <w:p w14:paraId="294BC4A2" w14:textId="77777777" w:rsidR="00415125" w:rsidRPr="002B7A1A" w:rsidRDefault="00223912" w:rsidP="00223912">
            <w:pPr>
              <w:numPr>
                <w:ilvl w:val="0"/>
                <w:numId w:val="25"/>
              </w:numPr>
              <w:spacing w:after="0" w:line="360" w:lineRule="auto"/>
              <w:rPr>
                <w:rFonts w:cs="Arial"/>
                <w:szCs w:val="24"/>
              </w:rPr>
            </w:pPr>
            <w:r>
              <w:rPr>
                <w:rFonts w:cs="Arial"/>
                <w:szCs w:val="24"/>
              </w:rPr>
              <w:t>Children’s Library collection: types and importance</w:t>
            </w:r>
            <w:r w:rsidR="00415125" w:rsidRPr="002B7A1A">
              <w:rPr>
                <w:rFonts w:cs="Arial"/>
                <w:szCs w:val="24"/>
              </w:rPr>
              <w:t xml:space="preserve"> </w:t>
            </w:r>
          </w:p>
        </w:tc>
      </w:tr>
      <w:tr w:rsidR="00FF546B" w:rsidRPr="002B7A1A" w14:paraId="54EE5C67" w14:textId="77777777" w:rsidTr="001955EC">
        <w:tc>
          <w:tcPr>
            <w:tcW w:w="4551" w:type="dxa"/>
            <w:shd w:val="clear" w:color="auto" w:fill="auto"/>
          </w:tcPr>
          <w:p w14:paraId="0F1CA3F0" w14:textId="77777777" w:rsidR="00415125" w:rsidRPr="002B7A1A" w:rsidRDefault="00415125" w:rsidP="00BD521E">
            <w:pPr>
              <w:spacing w:line="360" w:lineRule="auto"/>
              <w:rPr>
                <w:rFonts w:cs="Arial"/>
                <w:szCs w:val="24"/>
              </w:rPr>
            </w:pPr>
            <w:r w:rsidRPr="002B7A1A">
              <w:rPr>
                <w:rFonts w:cs="Arial"/>
                <w:szCs w:val="24"/>
              </w:rPr>
              <w:t>WEEK 7</w:t>
            </w:r>
          </w:p>
        </w:tc>
        <w:tc>
          <w:tcPr>
            <w:tcW w:w="4691" w:type="dxa"/>
            <w:shd w:val="clear" w:color="auto" w:fill="auto"/>
          </w:tcPr>
          <w:p w14:paraId="58C9E8A1" w14:textId="77777777" w:rsidR="00415125" w:rsidRPr="002B7A1A" w:rsidRDefault="00223912" w:rsidP="00966846">
            <w:pPr>
              <w:spacing w:after="0" w:line="360" w:lineRule="auto"/>
              <w:ind w:left="720"/>
              <w:rPr>
                <w:rFonts w:cs="Arial"/>
                <w:szCs w:val="24"/>
              </w:rPr>
            </w:pPr>
            <w:r>
              <w:rPr>
                <w:rFonts w:cs="Arial"/>
                <w:szCs w:val="24"/>
              </w:rPr>
              <w:t xml:space="preserve">Children librarians </w:t>
            </w:r>
          </w:p>
        </w:tc>
      </w:tr>
      <w:tr w:rsidR="00415125" w:rsidRPr="002B7A1A" w14:paraId="744296C6" w14:textId="77777777" w:rsidTr="001955EC">
        <w:tc>
          <w:tcPr>
            <w:tcW w:w="9242" w:type="dxa"/>
            <w:gridSpan w:val="2"/>
            <w:shd w:val="clear" w:color="auto" w:fill="auto"/>
          </w:tcPr>
          <w:p w14:paraId="575BB52E" w14:textId="77777777" w:rsidR="00415125" w:rsidRPr="002B7A1A" w:rsidRDefault="00415125" w:rsidP="00BD521E">
            <w:pPr>
              <w:spacing w:line="360" w:lineRule="auto"/>
              <w:ind w:left="720"/>
              <w:jc w:val="center"/>
              <w:rPr>
                <w:rFonts w:cs="Arial"/>
                <w:b/>
                <w:szCs w:val="24"/>
              </w:rPr>
            </w:pPr>
            <w:r w:rsidRPr="002B7A1A">
              <w:rPr>
                <w:rFonts w:cs="Arial"/>
                <w:b/>
                <w:szCs w:val="24"/>
              </w:rPr>
              <w:t>Test 2</w:t>
            </w:r>
          </w:p>
        </w:tc>
      </w:tr>
      <w:tr w:rsidR="00FF546B" w:rsidRPr="002B7A1A" w14:paraId="42D4F833" w14:textId="77777777" w:rsidTr="001955EC">
        <w:tc>
          <w:tcPr>
            <w:tcW w:w="4551" w:type="dxa"/>
            <w:shd w:val="clear" w:color="auto" w:fill="auto"/>
          </w:tcPr>
          <w:p w14:paraId="399F2DCE" w14:textId="77777777" w:rsidR="00415125" w:rsidRPr="002B7A1A" w:rsidRDefault="00415125" w:rsidP="00BD521E">
            <w:pPr>
              <w:spacing w:line="360" w:lineRule="auto"/>
              <w:rPr>
                <w:rFonts w:cs="Arial"/>
                <w:szCs w:val="24"/>
              </w:rPr>
            </w:pPr>
            <w:r w:rsidRPr="002B7A1A">
              <w:rPr>
                <w:rFonts w:cs="Arial"/>
                <w:szCs w:val="24"/>
              </w:rPr>
              <w:t>WEEK 8</w:t>
            </w:r>
          </w:p>
        </w:tc>
        <w:tc>
          <w:tcPr>
            <w:tcW w:w="4691" w:type="dxa"/>
            <w:shd w:val="clear" w:color="auto" w:fill="auto"/>
          </w:tcPr>
          <w:p w14:paraId="2AAD05B0" w14:textId="77777777" w:rsidR="00415125" w:rsidRPr="006B605E" w:rsidRDefault="00223912" w:rsidP="006B605E">
            <w:pPr>
              <w:pStyle w:val="ListParagraph"/>
              <w:numPr>
                <w:ilvl w:val="0"/>
                <w:numId w:val="42"/>
              </w:numPr>
              <w:spacing w:after="0" w:line="360" w:lineRule="auto"/>
              <w:rPr>
                <w:rFonts w:cs="Arial"/>
                <w:szCs w:val="24"/>
              </w:rPr>
            </w:pPr>
            <w:r w:rsidRPr="006B605E">
              <w:rPr>
                <w:rFonts w:cs="Arial"/>
                <w:szCs w:val="24"/>
              </w:rPr>
              <w:t xml:space="preserve">Training teacher-Librarians </w:t>
            </w:r>
          </w:p>
          <w:p w14:paraId="4AC00036" w14:textId="77777777" w:rsidR="00415125" w:rsidRPr="002B7A1A" w:rsidRDefault="00415125" w:rsidP="0053661F">
            <w:pPr>
              <w:spacing w:after="0" w:line="360" w:lineRule="auto"/>
              <w:ind w:left="720"/>
              <w:rPr>
                <w:rFonts w:cs="Arial"/>
                <w:szCs w:val="24"/>
              </w:rPr>
            </w:pPr>
          </w:p>
        </w:tc>
      </w:tr>
      <w:tr w:rsidR="00FF546B" w:rsidRPr="002B7A1A" w14:paraId="293C8D36" w14:textId="77777777" w:rsidTr="001955EC">
        <w:tc>
          <w:tcPr>
            <w:tcW w:w="4551" w:type="dxa"/>
            <w:shd w:val="clear" w:color="auto" w:fill="auto"/>
          </w:tcPr>
          <w:p w14:paraId="7F429B88" w14:textId="77777777" w:rsidR="00415125" w:rsidRPr="002B7A1A" w:rsidRDefault="00415125" w:rsidP="00BD521E">
            <w:pPr>
              <w:spacing w:line="360" w:lineRule="auto"/>
              <w:rPr>
                <w:rFonts w:cs="Arial"/>
                <w:szCs w:val="24"/>
              </w:rPr>
            </w:pPr>
            <w:r w:rsidRPr="002B7A1A">
              <w:rPr>
                <w:rFonts w:cs="Arial"/>
                <w:szCs w:val="24"/>
              </w:rPr>
              <w:t>WEEK 9</w:t>
            </w:r>
          </w:p>
        </w:tc>
        <w:tc>
          <w:tcPr>
            <w:tcW w:w="4691" w:type="dxa"/>
            <w:shd w:val="clear" w:color="auto" w:fill="auto"/>
          </w:tcPr>
          <w:p w14:paraId="3955BCE6" w14:textId="77777777" w:rsidR="00415125" w:rsidRPr="002B7A1A" w:rsidRDefault="00223912" w:rsidP="00223912">
            <w:pPr>
              <w:numPr>
                <w:ilvl w:val="0"/>
                <w:numId w:val="27"/>
              </w:numPr>
              <w:spacing w:after="0" w:line="360" w:lineRule="auto"/>
              <w:rPr>
                <w:rFonts w:cs="Arial"/>
                <w:szCs w:val="24"/>
              </w:rPr>
            </w:pPr>
            <w:r>
              <w:rPr>
                <w:rFonts w:cs="Arial"/>
                <w:szCs w:val="24"/>
              </w:rPr>
              <w:t>Teacher-Librarians</w:t>
            </w:r>
          </w:p>
        </w:tc>
      </w:tr>
      <w:tr w:rsidR="00FF546B" w:rsidRPr="002B7A1A" w14:paraId="2D2E8AC7" w14:textId="77777777" w:rsidTr="001955EC">
        <w:tc>
          <w:tcPr>
            <w:tcW w:w="4551" w:type="dxa"/>
            <w:shd w:val="clear" w:color="auto" w:fill="auto"/>
          </w:tcPr>
          <w:p w14:paraId="1302194D" w14:textId="77777777" w:rsidR="00415125" w:rsidRPr="002B7A1A" w:rsidRDefault="00415125" w:rsidP="00BD521E">
            <w:pPr>
              <w:spacing w:line="360" w:lineRule="auto"/>
              <w:rPr>
                <w:rFonts w:cs="Arial"/>
                <w:szCs w:val="24"/>
              </w:rPr>
            </w:pPr>
            <w:r w:rsidRPr="002B7A1A">
              <w:rPr>
                <w:rFonts w:cs="Arial"/>
                <w:szCs w:val="24"/>
              </w:rPr>
              <w:t>WEEK 10-12</w:t>
            </w:r>
          </w:p>
        </w:tc>
        <w:tc>
          <w:tcPr>
            <w:tcW w:w="4691" w:type="dxa"/>
            <w:shd w:val="clear" w:color="auto" w:fill="auto"/>
          </w:tcPr>
          <w:p w14:paraId="529159CA" w14:textId="77777777" w:rsidR="00415125" w:rsidRPr="00223912" w:rsidRDefault="00223912" w:rsidP="00223912">
            <w:pPr>
              <w:numPr>
                <w:ilvl w:val="0"/>
                <w:numId w:val="28"/>
              </w:numPr>
              <w:spacing w:after="0" w:line="360" w:lineRule="auto"/>
              <w:rPr>
                <w:rFonts w:cs="Arial"/>
                <w:szCs w:val="24"/>
              </w:rPr>
            </w:pPr>
            <w:r>
              <w:rPr>
                <w:rFonts w:cs="Arial"/>
                <w:szCs w:val="24"/>
              </w:rPr>
              <w:t>Corrections of projects</w:t>
            </w:r>
            <w:r w:rsidR="00415125" w:rsidRPr="00223912">
              <w:rPr>
                <w:rFonts w:cs="Arial"/>
                <w:szCs w:val="24"/>
              </w:rPr>
              <w:t xml:space="preserve"> </w:t>
            </w:r>
          </w:p>
        </w:tc>
      </w:tr>
      <w:tr w:rsidR="00415125" w:rsidRPr="002B7A1A" w14:paraId="176D63B8" w14:textId="77777777" w:rsidTr="001955EC">
        <w:tc>
          <w:tcPr>
            <w:tcW w:w="9242" w:type="dxa"/>
            <w:gridSpan w:val="2"/>
            <w:shd w:val="clear" w:color="auto" w:fill="auto"/>
          </w:tcPr>
          <w:p w14:paraId="6D8EB973" w14:textId="77777777" w:rsidR="00415125" w:rsidRPr="002B7A1A" w:rsidRDefault="00415125" w:rsidP="00BD521E">
            <w:pPr>
              <w:spacing w:line="360" w:lineRule="auto"/>
              <w:jc w:val="center"/>
              <w:rPr>
                <w:rFonts w:cs="Arial"/>
                <w:b/>
                <w:szCs w:val="24"/>
              </w:rPr>
            </w:pPr>
          </w:p>
        </w:tc>
      </w:tr>
      <w:tr w:rsidR="00FF546B" w:rsidRPr="002B7A1A" w14:paraId="433EE865" w14:textId="77777777" w:rsidTr="001955EC">
        <w:tc>
          <w:tcPr>
            <w:tcW w:w="4551" w:type="dxa"/>
            <w:shd w:val="clear" w:color="auto" w:fill="auto"/>
          </w:tcPr>
          <w:p w14:paraId="5A9755E5" w14:textId="77777777" w:rsidR="00415125" w:rsidRPr="002B7A1A" w:rsidRDefault="00415125" w:rsidP="00BD521E">
            <w:pPr>
              <w:spacing w:line="360" w:lineRule="auto"/>
              <w:rPr>
                <w:rFonts w:cs="Arial"/>
                <w:szCs w:val="24"/>
              </w:rPr>
            </w:pPr>
            <w:r w:rsidRPr="002B7A1A">
              <w:rPr>
                <w:rFonts w:cs="Arial"/>
                <w:szCs w:val="24"/>
              </w:rPr>
              <w:t>WEEK 13</w:t>
            </w:r>
          </w:p>
        </w:tc>
        <w:tc>
          <w:tcPr>
            <w:tcW w:w="4691" w:type="dxa"/>
            <w:shd w:val="clear" w:color="auto" w:fill="auto"/>
          </w:tcPr>
          <w:p w14:paraId="7AC71A0A" w14:textId="77777777" w:rsidR="00415125" w:rsidRPr="002B7A1A" w:rsidRDefault="00415125" w:rsidP="00BD521E">
            <w:pPr>
              <w:spacing w:line="360" w:lineRule="auto"/>
              <w:rPr>
                <w:rFonts w:cs="Arial"/>
                <w:szCs w:val="24"/>
              </w:rPr>
            </w:pPr>
            <w:r w:rsidRPr="002B7A1A">
              <w:rPr>
                <w:rFonts w:cs="Arial"/>
                <w:szCs w:val="24"/>
              </w:rPr>
              <w:t xml:space="preserve">Semester project week. </w:t>
            </w:r>
          </w:p>
        </w:tc>
      </w:tr>
      <w:tr w:rsidR="00FF546B" w:rsidRPr="002B7A1A" w14:paraId="7D70151E" w14:textId="77777777" w:rsidTr="001955EC">
        <w:tc>
          <w:tcPr>
            <w:tcW w:w="4551" w:type="dxa"/>
            <w:shd w:val="clear" w:color="auto" w:fill="auto"/>
          </w:tcPr>
          <w:p w14:paraId="5F6640C8" w14:textId="77777777" w:rsidR="00415125" w:rsidRPr="002B7A1A" w:rsidRDefault="00415125" w:rsidP="00BD521E">
            <w:pPr>
              <w:spacing w:line="360" w:lineRule="auto"/>
              <w:rPr>
                <w:rFonts w:cs="Arial"/>
                <w:szCs w:val="24"/>
              </w:rPr>
            </w:pPr>
            <w:r w:rsidRPr="002B7A1A">
              <w:rPr>
                <w:rFonts w:cs="Arial"/>
                <w:szCs w:val="24"/>
              </w:rPr>
              <w:t>WEEK 14</w:t>
            </w:r>
          </w:p>
        </w:tc>
        <w:tc>
          <w:tcPr>
            <w:tcW w:w="4691" w:type="dxa"/>
            <w:shd w:val="clear" w:color="auto" w:fill="auto"/>
          </w:tcPr>
          <w:p w14:paraId="70D02D8B" w14:textId="77777777" w:rsidR="00415125" w:rsidRPr="002B7A1A" w:rsidRDefault="00415125" w:rsidP="00BD521E">
            <w:pPr>
              <w:spacing w:line="360" w:lineRule="auto"/>
              <w:rPr>
                <w:rFonts w:cs="Arial"/>
                <w:szCs w:val="24"/>
              </w:rPr>
            </w:pPr>
            <w:r w:rsidRPr="002B7A1A">
              <w:rPr>
                <w:rFonts w:cs="Arial"/>
                <w:szCs w:val="24"/>
              </w:rPr>
              <w:t xml:space="preserve">Revision week </w:t>
            </w:r>
            <w:r w:rsidR="00487392" w:rsidRPr="002B7A1A">
              <w:rPr>
                <w:rFonts w:cs="Arial"/>
                <w:szCs w:val="24"/>
              </w:rPr>
              <w:t>(</w:t>
            </w:r>
            <w:r w:rsidR="00F37B0E">
              <w:rPr>
                <w:rFonts w:cs="Arial"/>
                <w:szCs w:val="24"/>
              </w:rPr>
              <w:t>Mid-</w:t>
            </w:r>
            <w:r w:rsidR="00487392" w:rsidRPr="002B7A1A">
              <w:rPr>
                <w:rFonts w:cs="Arial"/>
                <w:szCs w:val="24"/>
              </w:rPr>
              <w:t xml:space="preserve"> May last day of entering DP)</w:t>
            </w:r>
          </w:p>
        </w:tc>
      </w:tr>
    </w:tbl>
    <w:p w14:paraId="4FE72831" w14:textId="77777777" w:rsidR="001955EC" w:rsidRPr="002B7A1A" w:rsidRDefault="001955EC" w:rsidP="002B7A1A">
      <w:pPr>
        <w:rPr>
          <w:rFonts w:cs="Arial"/>
          <w:szCs w:val="24"/>
        </w:rPr>
      </w:pPr>
    </w:p>
    <w:p w14:paraId="71FDC939" w14:textId="77777777" w:rsidR="002B7A1A" w:rsidRPr="002B7A1A" w:rsidRDefault="002B7A1A" w:rsidP="002B7A1A">
      <w:pPr>
        <w:rPr>
          <w:rFonts w:cs="Arial"/>
          <w:szCs w:val="24"/>
        </w:rPr>
      </w:pPr>
    </w:p>
    <w:p w14:paraId="301D7F5A" w14:textId="77777777" w:rsidR="001955EC" w:rsidRPr="002B7A1A" w:rsidRDefault="001955EC" w:rsidP="008E62EE">
      <w:pPr>
        <w:pStyle w:val="ListParagraph"/>
        <w:rPr>
          <w:rFonts w:cs="Arial"/>
          <w:szCs w:val="24"/>
        </w:rPr>
      </w:pPr>
    </w:p>
    <w:p w14:paraId="76AB6C0B" w14:textId="77777777" w:rsidR="008E62EE" w:rsidRPr="002B7A1A" w:rsidRDefault="0053661F" w:rsidP="0053661F">
      <w:pPr>
        <w:pStyle w:val="Heading1"/>
        <w:rPr>
          <w:rFonts w:cs="Arial"/>
          <w:b w:val="0"/>
          <w:szCs w:val="24"/>
        </w:rPr>
      </w:pPr>
      <w:bookmarkStart w:id="4" w:name="_Toc95161400"/>
      <w:r>
        <w:rPr>
          <w:rFonts w:cs="Arial"/>
          <w:szCs w:val="24"/>
        </w:rPr>
        <w:t xml:space="preserve">5. </w:t>
      </w:r>
      <w:r w:rsidR="008E62EE" w:rsidRPr="002B7A1A">
        <w:rPr>
          <w:rFonts w:cs="Arial"/>
          <w:szCs w:val="24"/>
        </w:rPr>
        <w:t>NOTIONAL HOURS</w:t>
      </w:r>
      <w:bookmarkEnd w:id="4"/>
    </w:p>
    <w:p w14:paraId="295CE5B9" w14:textId="77777777" w:rsidR="002B7A1A" w:rsidRPr="002B7A1A" w:rsidRDefault="002B7A1A" w:rsidP="002B7A1A">
      <w:pPr>
        <w:ind w:left="360"/>
        <w:rPr>
          <w:rFonts w:cs="Arial"/>
          <w:b/>
          <w:szCs w:val="24"/>
        </w:rPr>
      </w:pPr>
      <w:r w:rsidRPr="002B7A1A">
        <w:rPr>
          <w:rFonts w:cs="Arial"/>
          <w:b/>
          <w:szCs w:val="24"/>
        </w:rPr>
        <w:t xml:space="preserve">Contact </w:t>
      </w:r>
      <w:r>
        <w:rPr>
          <w:rFonts w:cs="Arial"/>
          <w:b/>
          <w:szCs w:val="24"/>
        </w:rPr>
        <w:tab/>
      </w:r>
      <w:r>
        <w:rPr>
          <w:rFonts w:cs="Arial"/>
          <w:b/>
          <w:szCs w:val="24"/>
        </w:rPr>
        <w:tab/>
      </w:r>
      <w:r>
        <w:rPr>
          <w:rFonts w:cs="Arial"/>
          <w:b/>
          <w:szCs w:val="24"/>
        </w:rPr>
        <w:tab/>
      </w:r>
      <w:r>
        <w:rPr>
          <w:rFonts w:cs="Arial"/>
          <w:b/>
          <w:szCs w:val="24"/>
        </w:rPr>
        <w:tab/>
      </w:r>
      <w:r w:rsidR="00C47801">
        <w:rPr>
          <w:rFonts w:cs="Arial"/>
          <w:b/>
          <w:szCs w:val="24"/>
        </w:rPr>
        <w:t>Self-study</w:t>
      </w:r>
    </w:p>
    <w:p w14:paraId="6BE5AA45" w14:textId="77777777" w:rsidR="002B7A1A" w:rsidRPr="002B7A1A" w:rsidRDefault="002B7A1A" w:rsidP="002B7A1A">
      <w:pPr>
        <w:ind w:left="360"/>
        <w:rPr>
          <w:rFonts w:cs="Arial"/>
          <w:szCs w:val="24"/>
        </w:rPr>
      </w:pPr>
      <w:r w:rsidRPr="002B7A1A">
        <w:rPr>
          <w:rFonts w:cs="Arial"/>
          <w:szCs w:val="24"/>
        </w:rPr>
        <w:t>Lectures</w:t>
      </w:r>
      <w:r w:rsidRPr="002B7A1A">
        <w:rPr>
          <w:rFonts w:cs="Arial"/>
          <w:szCs w:val="24"/>
        </w:rPr>
        <w:tab/>
      </w:r>
      <w:r w:rsidRPr="002B7A1A">
        <w:rPr>
          <w:rFonts w:cs="Arial"/>
          <w:szCs w:val="24"/>
        </w:rPr>
        <w:tab/>
        <w:t>42</w:t>
      </w:r>
      <w:r w:rsidRPr="002B7A1A">
        <w:rPr>
          <w:rFonts w:cs="Arial"/>
          <w:szCs w:val="24"/>
        </w:rPr>
        <w:tab/>
      </w:r>
      <w:r>
        <w:rPr>
          <w:rFonts w:cs="Arial"/>
          <w:szCs w:val="24"/>
        </w:rPr>
        <w:tab/>
      </w:r>
      <w:r w:rsidRPr="002B7A1A">
        <w:rPr>
          <w:rFonts w:cs="Arial"/>
          <w:szCs w:val="24"/>
        </w:rPr>
        <w:t>Lecture related</w:t>
      </w:r>
      <w:r w:rsidRPr="002B7A1A">
        <w:rPr>
          <w:rFonts w:cs="Arial"/>
          <w:szCs w:val="24"/>
        </w:rPr>
        <w:tab/>
      </w:r>
      <w:r>
        <w:rPr>
          <w:rFonts w:cs="Arial"/>
          <w:szCs w:val="24"/>
        </w:rPr>
        <w:t>15</w:t>
      </w:r>
    </w:p>
    <w:p w14:paraId="64C1FE84" w14:textId="77777777" w:rsidR="002B7A1A" w:rsidRPr="002B7A1A" w:rsidRDefault="00D40E32" w:rsidP="002B7A1A">
      <w:pPr>
        <w:ind w:left="360"/>
        <w:rPr>
          <w:rFonts w:cs="Arial"/>
          <w:szCs w:val="24"/>
        </w:rPr>
      </w:pPr>
      <w:r w:rsidRPr="002B7A1A">
        <w:rPr>
          <w:rFonts w:cs="Arial"/>
          <w:szCs w:val="24"/>
        </w:rPr>
        <w:t>Practical’s</w:t>
      </w:r>
      <w:r w:rsidR="002B7A1A" w:rsidRPr="002B7A1A">
        <w:rPr>
          <w:rFonts w:cs="Arial"/>
          <w:szCs w:val="24"/>
        </w:rPr>
        <w:tab/>
      </w:r>
      <w:r w:rsidR="002B7A1A" w:rsidRPr="002B7A1A">
        <w:rPr>
          <w:rFonts w:cs="Arial"/>
          <w:szCs w:val="24"/>
        </w:rPr>
        <w:tab/>
        <w:t>32</w:t>
      </w:r>
      <w:r w:rsidR="002B7A1A" w:rsidRPr="002B7A1A">
        <w:rPr>
          <w:rFonts w:cs="Arial"/>
          <w:szCs w:val="24"/>
        </w:rPr>
        <w:tab/>
      </w:r>
      <w:r w:rsidR="002B7A1A">
        <w:rPr>
          <w:rFonts w:cs="Arial"/>
          <w:szCs w:val="24"/>
        </w:rPr>
        <w:tab/>
      </w:r>
      <w:r w:rsidR="002B7A1A" w:rsidRPr="002B7A1A">
        <w:rPr>
          <w:rFonts w:cs="Arial"/>
          <w:szCs w:val="24"/>
        </w:rPr>
        <w:t>Practical related</w:t>
      </w:r>
      <w:r w:rsidR="002B7A1A" w:rsidRPr="002B7A1A">
        <w:rPr>
          <w:rFonts w:cs="Arial"/>
          <w:szCs w:val="24"/>
        </w:rPr>
        <w:tab/>
        <w:t>10</w:t>
      </w:r>
      <w:r w:rsidR="002B7A1A" w:rsidRPr="002B7A1A">
        <w:rPr>
          <w:rFonts w:cs="Arial"/>
          <w:szCs w:val="24"/>
        </w:rPr>
        <w:br/>
      </w:r>
      <w:r w:rsidR="002B7A1A">
        <w:rPr>
          <w:rFonts w:cs="Arial"/>
          <w:szCs w:val="24"/>
        </w:rPr>
        <w:br/>
      </w:r>
      <w:r w:rsidR="002B7A1A" w:rsidRPr="002B7A1A">
        <w:rPr>
          <w:rFonts w:cs="Arial"/>
          <w:szCs w:val="24"/>
        </w:rPr>
        <w:t>Guided Revision</w:t>
      </w:r>
      <w:r w:rsidR="002B7A1A" w:rsidRPr="002B7A1A">
        <w:rPr>
          <w:rFonts w:cs="Arial"/>
          <w:szCs w:val="24"/>
        </w:rPr>
        <w:tab/>
        <w:t>16</w:t>
      </w:r>
      <w:r w:rsidR="002B7A1A" w:rsidRPr="002B7A1A">
        <w:rPr>
          <w:rFonts w:cs="Arial"/>
          <w:szCs w:val="24"/>
        </w:rPr>
        <w:tab/>
      </w:r>
      <w:r w:rsidR="002B7A1A">
        <w:rPr>
          <w:rFonts w:cs="Arial"/>
          <w:szCs w:val="24"/>
        </w:rPr>
        <w:tab/>
      </w:r>
      <w:r w:rsidR="002B7A1A" w:rsidRPr="002B7A1A">
        <w:rPr>
          <w:rFonts w:cs="Arial"/>
          <w:szCs w:val="24"/>
        </w:rPr>
        <w:t>Assignments</w:t>
      </w:r>
      <w:r w:rsidR="002B7A1A" w:rsidRPr="002B7A1A">
        <w:rPr>
          <w:rFonts w:cs="Arial"/>
          <w:szCs w:val="24"/>
        </w:rPr>
        <w:tab/>
      </w:r>
      <w:r w:rsidR="002B7A1A" w:rsidRPr="002B7A1A">
        <w:rPr>
          <w:rFonts w:cs="Arial"/>
          <w:szCs w:val="24"/>
        </w:rPr>
        <w:tab/>
        <w:t>20</w:t>
      </w:r>
    </w:p>
    <w:p w14:paraId="014E0C10" w14:textId="77777777" w:rsidR="002B7A1A" w:rsidRPr="002B7A1A" w:rsidRDefault="002B7A1A" w:rsidP="002B7A1A">
      <w:pPr>
        <w:ind w:left="360"/>
        <w:rPr>
          <w:rFonts w:cs="Arial"/>
          <w:szCs w:val="24"/>
        </w:rPr>
      </w:pPr>
      <w:r w:rsidRPr="002B7A1A">
        <w:rPr>
          <w:rFonts w:cs="Arial"/>
          <w:szCs w:val="24"/>
        </w:rPr>
        <w:tab/>
      </w:r>
      <w:r w:rsidRPr="002B7A1A">
        <w:rPr>
          <w:rFonts w:cs="Arial"/>
          <w:szCs w:val="24"/>
        </w:rPr>
        <w:tab/>
      </w:r>
      <w:r w:rsidRPr="002B7A1A">
        <w:rPr>
          <w:rFonts w:cs="Arial"/>
          <w:szCs w:val="24"/>
        </w:rPr>
        <w:tab/>
      </w:r>
      <w:r w:rsidRPr="002B7A1A">
        <w:rPr>
          <w:rFonts w:cs="Arial"/>
          <w:szCs w:val="24"/>
        </w:rPr>
        <w:tab/>
      </w:r>
      <w:r>
        <w:rPr>
          <w:rFonts w:cs="Arial"/>
          <w:szCs w:val="24"/>
        </w:rPr>
        <w:tab/>
      </w:r>
      <w:r w:rsidRPr="002B7A1A">
        <w:rPr>
          <w:rFonts w:cs="Arial"/>
          <w:szCs w:val="24"/>
        </w:rPr>
        <w:t>Revision</w:t>
      </w:r>
      <w:r w:rsidRPr="002B7A1A">
        <w:rPr>
          <w:rFonts w:cs="Arial"/>
          <w:szCs w:val="24"/>
        </w:rPr>
        <w:tab/>
      </w:r>
      <w:r w:rsidRPr="002B7A1A">
        <w:rPr>
          <w:rFonts w:cs="Arial"/>
          <w:szCs w:val="24"/>
        </w:rPr>
        <w:tab/>
        <w:t>15</w:t>
      </w:r>
    </w:p>
    <w:p w14:paraId="2A3169D3" w14:textId="77777777" w:rsidR="002B7A1A" w:rsidRPr="002B7A1A" w:rsidRDefault="002B7A1A" w:rsidP="002B7A1A">
      <w:pPr>
        <w:ind w:left="360"/>
        <w:rPr>
          <w:rFonts w:cs="Arial"/>
          <w:szCs w:val="24"/>
        </w:rPr>
      </w:pPr>
      <w:r w:rsidRPr="002B7A1A">
        <w:rPr>
          <w:rFonts w:cs="Arial"/>
          <w:szCs w:val="24"/>
        </w:rPr>
        <w:tab/>
      </w:r>
      <w:r w:rsidRPr="002B7A1A">
        <w:rPr>
          <w:rFonts w:cs="Arial"/>
          <w:szCs w:val="24"/>
        </w:rPr>
        <w:tab/>
      </w:r>
      <w:r w:rsidRPr="002B7A1A">
        <w:rPr>
          <w:rFonts w:cs="Arial"/>
          <w:szCs w:val="24"/>
        </w:rPr>
        <w:tab/>
      </w:r>
      <w:r w:rsidRPr="002B7A1A">
        <w:rPr>
          <w:rFonts w:cs="Arial"/>
          <w:szCs w:val="24"/>
        </w:rPr>
        <w:tab/>
      </w:r>
      <w:r>
        <w:rPr>
          <w:rFonts w:cs="Arial"/>
          <w:szCs w:val="24"/>
        </w:rPr>
        <w:tab/>
      </w:r>
      <w:r w:rsidRPr="002B7A1A">
        <w:rPr>
          <w:rFonts w:cs="Arial"/>
          <w:szCs w:val="24"/>
        </w:rPr>
        <w:t>Assessments</w:t>
      </w:r>
      <w:r w:rsidRPr="002B7A1A">
        <w:rPr>
          <w:rFonts w:cs="Arial"/>
          <w:szCs w:val="24"/>
        </w:rPr>
        <w:tab/>
      </w:r>
      <w:r w:rsidRPr="002B7A1A">
        <w:rPr>
          <w:rFonts w:cs="Arial"/>
          <w:szCs w:val="24"/>
        </w:rPr>
        <w:tab/>
        <w:t>10</w:t>
      </w:r>
    </w:p>
    <w:p w14:paraId="44B59D58" w14:textId="77777777" w:rsidR="002B7A1A" w:rsidRPr="002B7A1A" w:rsidRDefault="002B7A1A" w:rsidP="002B7A1A">
      <w:pPr>
        <w:ind w:left="360"/>
        <w:rPr>
          <w:rFonts w:cs="Arial"/>
          <w:b/>
          <w:szCs w:val="24"/>
        </w:rPr>
      </w:pPr>
      <w:r w:rsidRPr="002B7A1A">
        <w:rPr>
          <w:rFonts w:cs="Arial"/>
          <w:b/>
          <w:szCs w:val="24"/>
        </w:rPr>
        <w:t>Total</w:t>
      </w:r>
      <w:r w:rsidRPr="002B7A1A">
        <w:rPr>
          <w:rFonts w:cs="Arial"/>
          <w:b/>
          <w:szCs w:val="24"/>
        </w:rPr>
        <w:tab/>
      </w:r>
      <w:r w:rsidRPr="002B7A1A">
        <w:rPr>
          <w:rFonts w:cs="Arial"/>
          <w:b/>
          <w:szCs w:val="24"/>
        </w:rPr>
        <w:tab/>
      </w:r>
      <w:r w:rsidRPr="002B7A1A">
        <w:rPr>
          <w:rFonts w:cs="Arial"/>
          <w:b/>
          <w:szCs w:val="24"/>
        </w:rPr>
        <w:tab/>
        <w:t>90</w:t>
      </w:r>
      <w:r w:rsidRPr="002B7A1A">
        <w:rPr>
          <w:rFonts w:cs="Arial"/>
          <w:b/>
          <w:szCs w:val="24"/>
        </w:rPr>
        <w:tab/>
        <w:t>Total</w:t>
      </w:r>
      <w:r w:rsidRPr="002B7A1A">
        <w:rPr>
          <w:rFonts w:cs="Arial"/>
          <w:b/>
          <w:szCs w:val="24"/>
        </w:rPr>
        <w:tab/>
      </w:r>
      <w:r w:rsidRPr="002B7A1A">
        <w:rPr>
          <w:rFonts w:cs="Arial"/>
          <w:b/>
          <w:szCs w:val="24"/>
        </w:rPr>
        <w:tab/>
      </w:r>
      <w:r w:rsidRPr="002B7A1A">
        <w:rPr>
          <w:rFonts w:cs="Arial"/>
          <w:b/>
          <w:szCs w:val="24"/>
        </w:rPr>
        <w:tab/>
      </w:r>
      <w:r>
        <w:rPr>
          <w:rFonts w:cs="Arial"/>
          <w:b/>
          <w:szCs w:val="24"/>
        </w:rPr>
        <w:t>70</w:t>
      </w:r>
    </w:p>
    <w:p w14:paraId="06620836" w14:textId="77777777" w:rsidR="002B7A1A" w:rsidRPr="002B7A1A" w:rsidRDefault="002B7A1A" w:rsidP="002B7A1A">
      <w:pPr>
        <w:rPr>
          <w:rFonts w:cs="Arial"/>
          <w:szCs w:val="24"/>
        </w:rPr>
      </w:pPr>
    </w:p>
    <w:p w14:paraId="79E1A321" w14:textId="77777777" w:rsidR="00403393" w:rsidRPr="002B7A1A" w:rsidRDefault="0053661F" w:rsidP="0053661F">
      <w:pPr>
        <w:pStyle w:val="Heading1"/>
        <w:rPr>
          <w:rFonts w:cs="Arial"/>
          <w:b w:val="0"/>
          <w:szCs w:val="24"/>
        </w:rPr>
      </w:pPr>
      <w:bookmarkStart w:id="5" w:name="_Toc95161401"/>
      <w:r>
        <w:rPr>
          <w:rFonts w:cs="Arial"/>
          <w:szCs w:val="24"/>
        </w:rPr>
        <w:t xml:space="preserve">6. </w:t>
      </w:r>
      <w:r w:rsidR="008E62EE" w:rsidRPr="002B7A1A">
        <w:rPr>
          <w:rFonts w:cs="Arial"/>
          <w:szCs w:val="24"/>
        </w:rPr>
        <w:t>ASSESSMENT PROCEDURES</w:t>
      </w:r>
      <w:bookmarkEnd w:id="5"/>
    </w:p>
    <w:p w14:paraId="603C2CEF" w14:textId="77777777" w:rsidR="00DA4710" w:rsidRPr="002B7A1A" w:rsidRDefault="00DA4710" w:rsidP="00DA4710">
      <w:pPr>
        <w:pStyle w:val="ListParagraph"/>
        <w:spacing w:line="360" w:lineRule="auto"/>
        <w:jc w:val="both"/>
        <w:rPr>
          <w:rFonts w:cs="Arial"/>
          <w:szCs w:val="24"/>
        </w:rPr>
      </w:pPr>
      <w:bookmarkStart w:id="6" w:name="_Toc488994868"/>
      <w:r w:rsidRPr="002B7A1A">
        <w:rPr>
          <w:rFonts w:cs="Arial"/>
          <w:szCs w:val="24"/>
        </w:rPr>
        <w:t xml:space="preserve">The following assessment tasks will be given to students: </w:t>
      </w:r>
    </w:p>
    <w:p w14:paraId="7F94C814" w14:textId="77777777" w:rsidR="00DA4710" w:rsidRPr="002B7A1A" w:rsidRDefault="00DA4710" w:rsidP="00DA4710">
      <w:pPr>
        <w:pStyle w:val="ListParagraph"/>
        <w:spacing w:line="360" w:lineRule="auto"/>
        <w:jc w:val="both"/>
        <w:rPr>
          <w:rFonts w:cs="Arial"/>
          <w:szCs w:val="24"/>
        </w:rPr>
      </w:pPr>
      <w:r w:rsidRPr="002B7A1A">
        <w:rPr>
          <w:rFonts w:cs="Arial"/>
          <w:szCs w:val="24"/>
        </w:rPr>
        <w:lastRenderedPageBreak/>
        <w:t xml:space="preserve">1. Write close books summative assessments </w:t>
      </w:r>
    </w:p>
    <w:p w14:paraId="09CC9FC1" w14:textId="77777777" w:rsidR="00DA4710" w:rsidRPr="002B7A1A" w:rsidRDefault="00DA4710" w:rsidP="00DA4710">
      <w:pPr>
        <w:pStyle w:val="ListParagraph"/>
        <w:spacing w:line="360" w:lineRule="auto"/>
        <w:jc w:val="both"/>
        <w:rPr>
          <w:rFonts w:cs="Arial"/>
          <w:szCs w:val="24"/>
        </w:rPr>
      </w:pPr>
      <w:r w:rsidRPr="002B7A1A">
        <w:rPr>
          <w:rFonts w:cs="Arial"/>
          <w:szCs w:val="24"/>
        </w:rPr>
        <w:t xml:space="preserve">2. Write impromptu class quizzes </w:t>
      </w:r>
    </w:p>
    <w:p w14:paraId="0A196597" w14:textId="77777777" w:rsidR="00DA4710" w:rsidRPr="002B7A1A" w:rsidRDefault="00DA4710" w:rsidP="00DA4710">
      <w:pPr>
        <w:pStyle w:val="ListParagraph"/>
        <w:spacing w:line="360" w:lineRule="auto"/>
        <w:jc w:val="both"/>
        <w:rPr>
          <w:rFonts w:cs="Arial"/>
          <w:szCs w:val="24"/>
        </w:rPr>
      </w:pPr>
      <w:r w:rsidRPr="002B7A1A">
        <w:rPr>
          <w:rFonts w:cs="Arial"/>
          <w:szCs w:val="24"/>
        </w:rPr>
        <w:t xml:space="preserve">3. Complete practical assignments </w:t>
      </w:r>
    </w:p>
    <w:p w14:paraId="0B5B075C" w14:textId="77777777" w:rsidR="00DA4710" w:rsidRPr="002B7A1A" w:rsidRDefault="00DA4710" w:rsidP="00DA4710">
      <w:pPr>
        <w:pStyle w:val="ListParagraph"/>
        <w:spacing w:line="360" w:lineRule="auto"/>
        <w:jc w:val="both"/>
        <w:rPr>
          <w:rFonts w:cs="Arial"/>
          <w:szCs w:val="24"/>
        </w:rPr>
      </w:pPr>
      <w:r w:rsidRPr="002B7A1A">
        <w:rPr>
          <w:rFonts w:cs="Arial"/>
          <w:szCs w:val="24"/>
        </w:rPr>
        <w:t xml:space="preserve">4. Complete a practical semester project </w:t>
      </w:r>
    </w:p>
    <w:p w14:paraId="3E35FC0F" w14:textId="77777777" w:rsidR="00DA4710" w:rsidRPr="002B7A1A" w:rsidRDefault="00DA4710" w:rsidP="00DA4710">
      <w:pPr>
        <w:pStyle w:val="ListParagraph"/>
        <w:spacing w:line="360" w:lineRule="auto"/>
        <w:jc w:val="both"/>
        <w:rPr>
          <w:rFonts w:cs="Arial"/>
          <w:szCs w:val="24"/>
        </w:rPr>
      </w:pPr>
      <w:r w:rsidRPr="002B7A1A">
        <w:rPr>
          <w:rFonts w:cs="Arial"/>
          <w:szCs w:val="24"/>
        </w:rPr>
        <w:t>5. Write a final theory and practical semester exam</w:t>
      </w:r>
    </w:p>
    <w:p w14:paraId="3813A8A9" w14:textId="77777777" w:rsidR="00FE1994" w:rsidRPr="002B7A1A" w:rsidRDefault="00FE1994" w:rsidP="002B7A1A">
      <w:pPr>
        <w:rPr>
          <w:lang w:val="en-US"/>
        </w:rPr>
      </w:pPr>
    </w:p>
    <w:p w14:paraId="653A33BC" w14:textId="77777777" w:rsidR="002055BD" w:rsidRPr="002B7A1A" w:rsidRDefault="00215FA0" w:rsidP="00FE1994">
      <w:pPr>
        <w:pStyle w:val="Heading2"/>
        <w:spacing w:line="360" w:lineRule="auto"/>
        <w:rPr>
          <w:rFonts w:eastAsia="Calibri" w:cs="Arial"/>
          <w:szCs w:val="24"/>
          <w:lang w:val="en-US"/>
        </w:rPr>
      </w:pPr>
      <w:bookmarkStart w:id="7" w:name="_Toc95161402"/>
      <w:r w:rsidRPr="002B7A1A">
        <w:rPr>
          <w:rFonts w:eastAsia="Calibri" w:cs="Arial"/>
          <w:szCs w:val="24"/>
          <w:lang w:val="en-US"/>
        </w:rPr>
        <w:t>6.1</w:t>
      </w:r>
      <w:r w:rsidRPr="002B7A1A">
        <w:rPr>
          <w:rFonts w:eastAsia="Calibri" w:cs="Arial"/>
          <w:szCs w:val="24"/>
          <w:lang w:val="en-US"/>
        </w:rPr>
        <w:tab/>
      </w:r>
      <w:r w:rsidR="002055BD" w:rsidRPr="002B7A1A">
        <w:rPr>
          <w:rFonts w:eastAsia="Calibri" w:cs="Arial"/>
          <w:szCs w:val="24"/>
          <w:lang w:val="en-US"/>
        </w:rPr>
        <w:t>Assessme</w:t>
      </w:r>
      <w:r w:rsidR="002055BD" w:rsidRPr="002B7A1A">
        <w:rPr>
          <w:rFonts w:eastAsia="Calibri" w:cs="Arial"/>
          <w:spacing w:val="1"/>
          <w:szCs w:val="24"/>
          <w:lang w:val="en-US"/>
        </w:rPr>
        <w:t>n</w:t>
      </w:r>
      <w:r w:rsidR="002055BD" w:rsidRPr="002B7A1A">
        <w:rPr>
          <w:rFonts w:eastAsia="Calibri" w:cs="Arial"/>
          <w:szCs w:val="24"/>
          <w:lang w:val="en-US"/>
        </w:rPr>
        <w:t>t</w:t>
      </w:r>
      <w:r w:rsidR="002055BD" w:rsidRPr="002B7A1A">
        <w:rPr>
          <w:rFonts w:eastAsia="Calibri" w:cs="Arial"/>
          <w:spacing w:val="-13"/>
          <w:szCs w:val="24"/>
          <w:lang w:val="en-US"/>
        </w:rPr>
        <w:t xml:space="preserve"> </w:t>
      </w:r>
      <w:r w:rsidR="002055BD" w:rsidRPr="002B7A1A">
        <w:rPr>
          <w:rFonts w:eastAsia="Calibri" w:cs="Arial"/>
          <w:szCs w:val="24"/>
          <w:lang w:val="en-US"/>
        </w:rPr>
        <w:t>pl</w:t>
      </w:r>
      <w:r w:rsidR="002055BD" w:rsidRPr="002B7A1A">
        <w:rPr>
          <w:rFonts w:eastAsia="Calibri" w:cs="Arial"/>
          <w:spacing w:val="-3"/>
          <w:szCs w:val="24"/>
          <w:lang w:val="en-US"/>
        </w:rPr>
        <w:t>a</w:t>
      </w:r>
      <w:r w:rsidR="002055BD" w:rsidRPr="002B7A1A">
        <w:rPr>
          <w:rFonts w:eastAsia="Calibri" w:cs="Arial"/>
          <w:szCs w:val="24"/>
          <w:lang w:val="en-US"/>
        </w:rPr>
        <w:t>n</w:t>
      </w:r>
      <w:bookmarkEnd w:id="6"/>
      <w:bookmarkEnd w:id="7"/>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1866"/>
        <w:gridCol w:w="1465"/>
        <w:gridCol w:w="1865"/>
      </w:tblGrid>
      <w:tr w:rsidR="00DA4710" w:rsidRPr="002B7A1A" w14:paraId="1622136D" w14:textId="77777777" w:rsidTr="00DA4710">
        <w:trPr>
          <w:trHeight w:val="569"/>
        </w:trPr>
        <w:tc>
          <w:tcPr>
            <w:tcW w:w="4926" w:type="dxa"/>
          </w:tcPr>
          <w:p w14:paraId="04DF930F" w14:textId="77777777" w:rsidR="00DA4710" w:rsidRPr="002B7A1A" w:rsidRDefault="00DA4710" w:rsidP="00BD521E">
            <w:pPr>
              <w:spacing w:line="360" w:lineRule="auto"/>
              <w:jc w:val="both"/>
              <w:rPr>
                <w:rFonts w:cs="Arial"/>
                <w:b/>
                <w:szCs w:val="24"/>
              </w:rPr>
            </w:pPr>
            <w:r w:rsidRPr="002B7A1A">
              <w:rPr>
                <w:rFonts w:cs="Arial"/>
                <w:b/>
                <w:szCs w:val="24"/>
              </w:rPr>
              <w:t>ASSESSMENT</w:t>
            </w:r>
          </w:p>
        </w:tc>
        <w:tc>
          <w:tcPr>
            <w:tcW w:w="1866" w:type="dxa"/>
          </w:tcPr>
          <w:p w14:paraId="10195F2C" w14:textId="77777777" w:rsidR="00DA4710" w:rsidRPr="002B7A1A" w:rsidRDefault="00DA4710" w:rsidP="00BD521E">
            <w:pPr>
              <w:spacing w:line="360" w:lineRule="auto"/>
              <w:jc w:val="both"/>
              <w:rPr>
                <w:rFonts w:cs="Arial"/>
                <w:b/>
                <w:szCs w:val="24"/>
              </w:rPr>
            </w:pPr>
            <w:r w:rsidRPr="002B7A1A">
              <w:rPr>
                <w:rFonts w:cs="Arial"/>
                <w:b/>
                <w:szCs w:val="24"/>
              </w:rPr>
              <w:t xml:space="preserve">MARKS </w:t>
            </w:r>
          </w:p>
        </w:tc>
        <w:tc>
          <w:tcPr>
            <w:tcW w:w="1465" w:type="dxa"/>
          </w:tcPr>
          <w:p w14:paraId="3864E1B8" w14:textId="77777777" w:rsidR="00DA4710" w:rsidRPr="002B7A1A" w:rsidRDefault="00DA4710" w:rsidP="00BD521E">
            <w:pPr>
              <w:spacing w:line="360" w:lineRule="auto"/>
              <w:jc w:val="both"/>
              <w:rPr>
                <w:rFonts w:cs="Arial"/>
                <w:b/>
                <w:szCs w:val="24"/>
              </w:rPr>
            </w:pPr>
            <w:r w:rsidRPr="002B7A1A">
              <w:rPr>
                <w:rFonts w:cs="Arial"/>
                <w:b/>
                <w:szCs w:val="24"/>
              </w:rPr>
              <w:t>%</w:t>
            </w:r>
          </w:p>
        </w:tc>
        <w:tc>
          <w:tcPr>
            <w:tcW w:w="1865" w:type="dxa"/>
          </w:tcPr>
          <w:p w14:paraId="1134154E" w14:textId="77777777" w:rsidR="00DA4710" w:rsidRPr="002B7A1A" w:rsidRDefault="00DA4710" w:rsidP="00BD521E">
            <w:pPr>
              <w:spacing w:line="360" w:lineRule="auto"/>
              <w:jc w:val="both"/>
              <w:rPr>
                <w:rFonts w:cs="Arial"/>
                <w:b/>
                <w:szCs w:val="24"/>
              </w:rPr>
            </w:pPr>
            <w:r w:rsidRPr="002B7A1A">
              <w:rPr>
                <w:rFonts w:cs="Arial"/>
                <w:b/>
                <w:szCs w:val="24"/>
              </w:rPr>
              <w:t xml:space="preserve">Assess. Dates </w:t>
            </w:r>
          </w:p>
        </w:tc>
      </w:tr>
      <w:tr w:rsidR="00F23723" w:rsidRPr="002B7A1A" w14:paraId="7AEA8CDD" w14:textId="77777777" w:rsidTr="008338F5">
        <w:trPr>
          <w:trHeight w:val="584"/>
        </w:trPr>
        <w:tc>
          <w:tcPr>
            <w:tcW w:w="10122" w:type="dxa"/>
            <w:gridSpan w:val="4"/>
          </w:tcPr>
          <w:p w14:paraId="344FF804" w14:textId="77777777" w:rsidR="00F23723" w:rsidRPr="002B7A1A" w:rsidRDefault="00F23723" w:rsidP="00BD521E">
            <w:pPr>
              <w:spacing w:line="360" w:lineRule="auto"/>
              <w:jc w:val="both"/>
              <w:rPr>
                <w:rFonts w:cs="Arial"/>
                <w:szCs w:val="24"/>
              </w:rPr>
            </w:pPr>
            <w:r w:rsidRPr="002B7A1A">
              <w:rPr>
                <w:rFonts w:cs="Arial"/>
                <w:b/>
                <w:szCs w:val="24"/>
              </w:rPr>
              <w:t xml:space="preserve">Closed book assessments </w:t>
            </w:r>
          </w:p>
        </w:tc>
      </w:tr>
      <w:tr w:rsidR="00DA4710" w:rsidRPr="002B7A1A" w14:paraId="12798A6C" w14:textId="77777777" w:rsidTr="00DA4710">
        <w:trPr>
          <w:trHeight w:val="944"/>
        </w:trPr>
        <w:tc>
          <w:tcPr>
            <w:tcW w:w="4926" w:type="dxa"/>
          </w:tcPr>
          <w:p w14:paraId="132AEB35" w14:textId="77777777" w:rsidR="00DA4710" w:rsidRPr="002B7A1A" w:rsidRDefault="00DA4710" w:rsidP="00BD521E">
            <w:pPr>
              <w:spacing w:line="360" w:lineRule="auto"/>
              <w:jc w:val="both"/>
              <w:rPr>
                <w:rFonts w:cs="Arial"/>
                <w:szCs w:val="24"/>
              </w:rPr>
            </w:pPr>
            <w:r w:rsidRPr="002B7A1A">
              <w:rPr>
                <w:rFonts w:cs="Arial"/>
                <w:szCs w:val="24"/>
              </w:rPr>
              <w:t>Test 1</w:t>
            </w:r>
          </w:p>
        </w:tc>
        <w:tc>
          <w:tcPr>
            <w:tcW w:w="1866" w:type="dxa"/>
          </w:tcPr>
          <w:p w14:paraId="708DF989" w14:textId="77777777" w:rsidR="00DA4710" w:rsidRPr="002B7A1A" w:rsidRDefault="00DA4710" w:rsidP="00BD521E">
            <w:pPr>
              <w:spacing w:line="360" w:lineRule="auto"/>
              <w:jc w:val="both"/>
              <w:rPr>
                <w:rFonts w:cs="Arial"/>
                <w:szCs w:val="24"/>
              </w:rPr>
            </w:pPr>
            <w:r w:rsidRPr="002B7A1A">
              <w:rPr>
                <w:rFonts w:cs="Arial"/>
                <w:szCs w:val="24"/>
              </w:rPr>
              <w:t>50</w:t>
            </w:r>
          </w:p>
        </w:tc>
        <w:tc>
          <w:tcPr>
            <w:tcW w:w="1465" w:type="dxa"/>
          </w:tcPr>
          <w:p w14:paraId="11AB0032" w14:textId="77777777" w:rsidR="00DA4710" w:rsidRPr="002B7A1A" w:rsidRDefault="00DA4710" w:rsidP="00BD521E">
            <w:pPr>
              <w:spacing w:line="360" w:lineRule="auto"/>
              <w:jc w:val="both"/>
              <w:rPr>
                <w:rFonts w:cs="Arial"/>
                <w:szCs w:val="24"/>
              </w:rPr>
            </w:pPr>
            <w:r w:rsidRPr="002B7A1A">
              <w:rPr>
                <w:rFonts w:cs="Arial"/>
                <w:szCs w:val="24"/>
              </w:rPr>
              <w:t>20</w:t>
            </w:r>
          </w:p>
        </w:tc>
        <w:tc>
          <w:tcPr>
            <w:tcW w:w="1865" w:type="dxa"/>
          </w:tcPr>
          <w:p w14:paraId="683348B7" w14:textId="77777777" w:rsidR="00DA4710" w:rsidRPr="002B7A1A" w:rsidRDefault="002B7A1A" w:rsidP="00BD521E">
            <w:pPr>
              <w:spacing w:line="360" w:lineRule="auto"/>
              <w:jc w:val="both"/>
              <w:rPr>
                <w:rFonts w:cs="Arial"/>
                <w:szCs w:val="24"/>
              </w:rPr>
            </w:pPr>
            <w:r>
              <w:rPr>
                <w:rFonts w:cs="Arial"/>
                <w:szCs w:val="24"/>
              </w:rPr>
              <w:t>On consultation with students</w:t>
            </w:r>
          </w:p>
        </w:tc>
      </w:tr>
      <w:tr w:rsidR="00DA4710" w:rsidRPr="002B7A1A" w14:paraId="005630B5" w14:textId="77777777" w:rsidTr="00DA4710">
        <w:trPr>
          <w:trHeight w:val="569"/>
        </w:trPr>
        <w:tc>
          <w:tcPr>
            <w:tcW w:w="4926" w:type="dxa"/>
          </w:tcPr>
          <w:p w14:paraId="5BC000F6" w14:textId="77777777" w:rsidR="00DA4710" w:rsidRPr="002B7A1A" w:rsidRDefault="00DA4710" w:rsidP="00BD521E">
            <w:pPr>
              <w:spacing w:line="360" w:lineRule="auto"/>
              <w:jc w:val="both"/>
              <w:rPr>
                <w:rFonts w:cs="Arial"/>
                <w:szCs w:val="24"/>
              </w:rPr>
            </w:pPr>
            <w:r w:rsidRPr="002B7A1A">
              <w:rPr>
                <w:rFonts w:cs="Arial"/>
                <w:szCs w:val="24"/>
              </w:rPr>
              <w:t>Test 2</w:t>
            </w:r>
          </w:p>
        </w:tc>
        <w:tc>
          <w:tcPr>
            <w:tcW w:w="1866" w:type="dxa"/>
          </w:tcPr>
          <w:p w14:paraId="6FF1D241" w14:textId="77777777" w:rsidR="00DA4710" w:rsidRPr="002B7A1A" w:rsidRDefault="00DA4710" w:rsidP="00BD521E">
            <w:pPr>
              <w:spacing w:line="360" w:lineRule="auto"/>
              <w:jc w:val="both"/>
              <w:rPr>
                <w:rFonts w:cs="Arial"/>
                <w:szCs w:val="24"/>
              </w:rPr>
            </w:pPr>
            <w:r w:rsidRPr="002B7A1A">
              <w:rPr>
                <w:rFonts w:cs="Arial"/>
                <w:szCs w:val="24"/>
              </w:rPr>
              <w:t>50</w:t>
            </w:r>
          </w:p>
        </w:tc>
        <w:tc>
          <w:tcPr>
            <w:tcW w:w="1465" w:type="dxa"/>
          </w:tcPr>
          <w:p w14:paraId="2B1BEF3E" w14:textId="77777777" w:rsidR="00DA4710" w:rsidRPr="002B7A1A" w:rsidRDefault="00DA4710" w:rsidP="00BD521E">
            <w:pPr>
              <w:spacing w:line="360" w:lineRule="auto"/>
              <w:jc w:val="both"/>
              <w:rPr>
                <w:rFonts w:cs="Arial"/>
                <w:szCs w:val="24"/>
              </w:rPr>
            </w:pPr>
            <w:r w:rsidRPr="002B7A1A">
              <w:rPr>
                <w:rFonts w:cs="Arial"/>
                <w:szCs w:val="24"/>
              </w:rPr>
              <w:t>20</w:t>
            </w:r>
          </w:p>
        </w:tc>
        <w:tc>
          <w:tcPr>
            <w:tcW w:w="1865" w:type="dxa"/>
          </w:tcPr>
          <w:p w14:paraId="69B5D917" w14:textId="77777777" w:rsidR="00DA4710" w:rsidRPr="002B7A1A" w:rsidRDefault="002B7A1A" w:rsidP="00BD521E">
            <w:pPr>
              <w:spacing w:line="360" w:lineRule="auto"/>
              <w:jc w:val="both"/>
              <w:rPr>
                <w:rFonts w:cs="Arial"/>
                <w:szCs w:val="24"/>
              </w:rPr>
            </w:pPr>
            <w:r>
              <w:rPr>
                <w:rFonts w:cs="Arial"/>
                <w:szCs w:val="24"/>
              </w:rPr>
              <w:t>On consultation with students</w:t>
            </w:r>
          </w:p>
        </w:tc>
      </w:tr>
      <w:tr w:rsidR="00DA4710" w:rsidRPr="002B7A1A" w14:paraId="5A478B16" w14:textId="77777777" w:rsidTr="00DA4710">
        <w:trPr>
          <w:trHeight w:val="584"/>
        </w:trPr>
        <w:tc>
          <w:tcPr>
            <w:tcW w:w="4926" w:type="dxa"/>
          </w:tcPr>
          <w:p w14:paraId="05975212" w14:textId="77777777" w:rsidR="00DA4710" w:rsidRPr="002B7A1A" w:rsidRDefault="00DA4710" w:rsidP="00BD521E">
            <w:pPr>
              <w:spacing w:line="360" w:lineRule="auto"/>
              <w:jc w:val="both"/>
              <w:rPr>
                <w:rFonts w:cs="Arial"/>
                <w:szCs w:val="24"/>
              </w:rPr>
            </w:pPr>
          </w:p>
        </w:tc>
        <w:tc>
          <w:tcPr>
            <w:tcW w:w="1866" w:type="dxa"/>
          </w:tcPr>
          <w:p w14:paraId="19342681" w14:textId="77777777" w:rsidR="00DA4710" w:rsidRPr="002B7A1A" w:rsidRDefault="00DA4710" w:rsidP="00BD521E">
            <w:pPr>
              <w:spacing w:line="360" w:lineRule="auto"/>
              <w:jc w:val="both"/>
              <w:rPr>
                <w:rFonts w:cs="Arial"/>
                <w:szCs w:val="24"/>
              </w:rPr>
            </w:pPr>
          </w:p>
        </w:tc>
        <w:tc>
          <w:tcPr>
            <w:tcW w:w="1465" w:type="dxa"/>
          </w:tcPr>
          <w:p w14:paraId="00B5D9ED" w14:textId="77777777" w:rsidR="00DA4710" w:rsidRPr="002B7A1A" w:rsidRDefault="00DA4710" w:rsidP="00BD521E">
            <w:pPr>
              <w:spacing w:line="360" w:lineRule="auto"/>
              <w:jc w:val="both"/>
              <w:rPr>
                <w:rFonts w:cs="Arial"/>
                <w:szCs w:val="24"/>
              </w:rPr>
            </w:pPr>
          </w:p>
        </w:tc>
        <w:tc>
          <w:tcPr>
            <w:tcW w:w="1865" w:type="dxa"/>
          </w:tcPr>
          <w:p w14:paraId="5B760916" w14:textId="77777777" w:rsidR="00DA4710" w:rsidRPr="002B7A1A" w:rsidRDefault="00DA4710" w:rsidP="0011644C">
            <w:pPr>
              <w:spacing w:line="360" w:lineRule="auto"/>
              <w:jc w:val="both"/>
              <w:rPr>
                <w:rFonts w:cs="Arial"/>
                <w:szCs w:val="24"/>
              </w:rPr>
            </w:pPr>
          </w:p>
        </w:tc>
      </w:tr>
      <w:tr w:rsidR="00DA4710" w:rsidRPr="002B7A1A" w14:paraId="4F1CEE8F" w14:textId="77777777" w:rsidTr="00DA4710">
        <w:trPr>
          <w:trHeight w:val="1333"/>
        </w:trPr>
        <w:tc>
          <w:tcPr>
            <w:tcW w:w="4926" w:type="dxa"/>
          </w:tcPr>
          <w:p w14:paraId="05AFC2E2" w14:textId="77777777" w:rsidR="00DA4710" w:rsidRPr="002B7A1A" w:rsidRDefault="00DA4710" w:rsidP="00BD521E">
            <w:pPr>
              <w:spacing w:line="360" w:lineRule="auto"/>
              <w:jc w:val="both"/>
              <w:rPr>
                <w:rFonts w:cs="Arial"/>
                <w:b/>
                <w:szCs w:val="24"/>
              </w:rPr>
            </w:pPr>
            <w:r w:rsidRPr="002B7A1A">
              <w:rPr>
                <w:rFonts w:cs="Arial"/>
                <w:b/>
                <w:szCs w:val="24"/>
              </w:rPr>
              <w:t xml:space="preserve">Quizzes </w:t>
            </w:r>
          </w:p>
        </w:tc>
        <w:tc>
          <w:tcPr>
            <w:tcW w:w="1866" w:type="dxa"/>
          </w:tcPr>
          <w:p w14:paraId="42D3FD31" w14:textId="77777777" w:rsidR="00DA4710" w:rsidRPr="002B7A1A" w:rsidRDefault="00DA4710" w:rsidP="00BD521E">
            <w:pPr>
              <w:spacing w:line="360" w:lineRule="auto"/>
              <w:jc w:val="both"/>
              <w:rPr>
                <w:rFonts w:cs="Arial"/>
                <w:szCs w:val="24"/>
              </w:rPr>
            </w:pPr>
            <w:r w:rsidRPr="002B7A1A">
              <w:rPr>
                <w:rFonts w:cs="Arial"/>
                <w:szCs w:val="24"/>
              </w:rPr>
              <w:t>25</w:t>
            </w:r>
          </w:p>
        </w:tc>
        <w:tc>
          <w:tcPr>
            <w:tcW w:w="1465" w:type="dxa"/>
          </w:tcPr>
          <w:p w14:paraId="59A51744" w14:textId="77777777" w:rsidR="00DA4710" w:rsidRPr="002B7A1A" w:rsidRDefault="0022289C" w:rsidP="00BD521E">
            <w:pPr>
              <w:spacing w:line="360" w:lineRule="auto"/>
              <w:jc w:val="both"/>
              <w:rPr>
                <w:rFonts w:cs="Arial"/>
                <w:szCs w:val="24"/>
              </w:rPr>
            </w:pPr>
            <w:r>
              <w:rPr>
                <w:rFonts w:cs="Arial"/>
                <w:szCs w:val="24"/>
              </w:rPr>
              <w:t>5</w:t>
            </w:r>
          </w:p>
        </w:tc>
        <w:tc>
          <w:tcPr>
            <w:tcW w:w="1865" w:type="dxa"/>
          </w:tcPr>
          <w:p w14:paraId="2D7A7D12" w14:textId="77777777" w:rsidR="00DA4710" w:rsidRPr="002B7A1A" w:rsidRDefault="00DA4710" w:rsidP="002B7A1A">
            <w:pPr>
              <w:spacing w:line="360" w:lineRule="auto"/>
              <w:jc w:val="both"/>
              <w:rPr>
                <w:rFonts w:cs="Arial"/>
                <w:szCs w:val="24"/>
              </w:rPr>
            </w:pPr>
            <w:r w:rsidRPr="002B7A1A">
              <w:rPr>
                <w:rFonts w:cs="Arial"/>
                <w:szCs w:val="24"/>
              </w:rPr>
              <w:t>Through-out the first semester 201</w:t>
            </w:r>
            <w:r w:rsidR="002B7A1A">
              <w:rPr>
                <w:rFonts w:cs="Arial"/>
                <w:szCs w:val="24"/>
              </w:rPr>
              <w:t>9</w:t>
            </w:r>
          </w:p>
        </w:tc>
      </w:tr>
      <w:tr w:rsidR="00DA4710" w:rsidRPr="002B7A1A" w14:paraId="0BF29353" w14:textId="77777777" w:rsidTr="00DA4710">
        <w:trPr>
          <w:trHeight w:val="569"/>
        </w:trPr>
        <w:tc>
          <w:tcPr>
            <w:tcW w:w="4926" w:type="dxa"/>
          </w:tcPr>
          <w:p w14:paraId="23F8C7AE" w14:textId="77777777" w:rsidR="00DA4710" w:rsidRPr="002B7A1A" w:rsidRDefault="00487392" w:rsidP="00BD521E">
            <w:pPr>
              <w:spacing w:line="360" w:lineRule="auto"/>
              <w:jc w:val="both"/>
              <w:rPr>
                <w:rFonts w:cs="Arial"/>
                <w:b/>
                <w:szCs w:val="24"/>
              </w:rPr>
            </w:pPr>
            <w:r w:rsidRPr="002B7A1A">
              <w:rPr>
                <w:rFonts w:cs="Arial"/>
                <w:b/>
                <w:szCs w:val="24"/>
              </w:rPr>
              <w:t xml:space="preserve">Practical </w:t>
            </w:r>
            <w:r w:rsidR="00DA4710" w:rsidRPr="002B7A1A">
              <w:rPr>
                <w:rFonts w:cs="Arial"/>
                <w:b/>
                <w:szCs w:val="24"/>
              </w:rPr>
              <w:t>Assignments</w:t>
            </w:r>
          </w:p>
        </w:tc>
        <w:tc>
          <w:tcPr>
            <w:tcW w:w="1866" w:type="dxa"/>
          </w:tcPr>
          <w:p w14:paraId="1A112EFC" w14:textId="77777777" w:rsidR="00DA4710" w:rsidRPr="002B7A1A" w:rsidRDefault="00DA4710" w:rsidP="00BD521E">
            <w:pPr>
              <w:spacing w:line="360" w:lineRule="auto"/>
              <w:jc w:val="both"/>
              <w:rPr>
                <w:rFonts w:cs="Arial"/>
                <w:szCs w:val="24"/>
              </w:rPr>
            </w:pPr>
          </w:p>
        </w:tc>
        <w:tc>
          <w:tcPr>
            <w:tcW w:w="1465" w:type="dxa"/>
          </w:tcPr>
          <w:p w14:paraId="20444C0C" w14:textId="77777777" w:rsidR="00DA4710" w:rsidRPr="002B7A1A" w:rsidRDefault="00DA4710" w:rsidP="00BD521E">
            <w:pPr>
              <w:spacing w:line="360" w:lineRule="auto"/>
              <w:jc w:val="both"/>
              <w:rPr>
                <w:rFonts w:cs="Arial"/>
                <w:szCs w:val="24"/>
              </w:rPr>
            </w:pPr>
          </w:p>
        </w:tc>
        <w:tc>
          <w:tcPr>
            <w:tcW w:w="1865" w:type="dxa"/>
          </w:tcPr>
          <w:p w14:paraId="77261B4F" w14:textId="77777777" w:rsidR="00DA4710" w:rsidRPr="002B7A1A" w:rsidRDefault="00DA4710" w:rsidP="00BD521E">
            <w:pPr>
              <w:spacing w:line="360" w:lineRule="auto"/>
              <w:jc w:val="both"/>
              <w:rPr>
                <w:rFonts w:cs="Arial"/>
                <w:szCs w:val="24"/>
              </w:rPr>
            </w:pPr>
          </w:p>
        </w:tc>
      </w:tr>
      <w:tr w:rsidR="00DA4710" w:rsidRPr="002B7A1A" w14:paraId="15F4A3F3" w14:textId="77777777" w:rsidTr="00DA4710">
        <w:trPr>
          <w:trHeight w:val="1738"/>
        </w:trPr>
        <w:tc>
          <w:tcPr>
            <w:tcW w:w="4926" w:type="dxa"/>
          </w:tcPr>
          <w:p w14:paraId="740A80BC" w14:textId="77777777" w:rsidR="00DA4710" w:rsidRPr="002B7A1A" w:rsidRDefault="00DA4710" w:rsidP="00BD521E">
            <w:pPr>
              <w:spacing w:line="360" w:lineRule="auto"/>
              <w:jc w:val="both"/>
              <w:rPr>
                <w:rFonts w:cs="Arial"/>
                <w:b/>
                <w:szCs w:val="24"/>
              </w:rPr>
            </w:pPr>
            <w:r w:rsidRPr="002B7A1A">
              <w:rPr>
                <w:rFonts w:cs="Arial"/>
                <w:b/>
                <w:szCs w:val="24"/>
              </w:rPr>
              <w:t>Assignment 1</w:t>
            </w:r>
          </w:p>
          <w:p w14:paraId="51F9A53B" w14:textId="77777777" w:rsidR="00BD521E" w:rsidRPr="002B7A1A" w:rsidRDefault="00BD521E" w:rsidP="00BD521E">
            <w:pPr>
              <w:spacing w:line="360" w:lineRule="auto"/>
              <w:jc w:val="both"/>
              <w:rPr>
                <w:rFonts w:cs="Arial"/>
                <w:b/>
                <w:szCs w:val="24"/>
              </w:rPr>
            </w:pPr>
          </w:p>
          <w:p w14:paraId="7144A8DD" w14:textId="77777777" w:rsidR="00DA4710" w:rsidRPr="002B7A1A" w:rsidRDefault="00DA4710" w:rsidP="00BD521E">
            <w:pPr>
              <w:spacing w:line="360" w:lineRule="auto"/>
              <w:jc w:val="both"/>
              <w:rPr>
                <w:rFonts w:cs="Arial"/>
                <w:b/>
                <w:szCs w:val="24"/>
              </w:rPr>
            </w:pPr>
            <w:r w:rsidRPr="002B7A1A">
              <w:rPr>
                <w:rFonts w:cs="Arial"/>
                <w:b/>
                <w:szCs w:val="24"/>
              </w:rPr>
              <w:t>Assignment 2</w:t>
            </w:r>
          </w:p>
          <w:p w14:paraId="720F1DB8" w14:textId="77777777" w:rsidR="00DA4710" w:rsidRPr="002B7A1A" w:rsidRDefault="0022289C" w:rsidP="00BD521E">
            <w:pPr>
              <w:spacing w:line="360" w:lineRule="auto"/>
              <w:jc w:val="both"/>
              <w:rPr>
                <w:rFonts w:cs="Arial"/>
                <w:b/>
                <w:szCs w:val="24"/>
              </w:rPr>
            </w:pPr>
            <w:r>
              <w:rPr>
                <w:rFonts w:cs="Arial"/>
                <w:b/>
                <w:szCs w:val="24"/>
              </w:rPr>
              <w:t>Assignment 3</w:t>
            </w:r>
          </w:p>
        </w:tc>
        <w:tc>
          <w:tcPr>
            <w:tcW w:w="1866" w:type="dxa"/>
          </w:tcPr>
          <w:p w14:paraId="48F40A5D" w14:textId="77777777" w:rsidR="00DA4710" w:rsidRPr="002B7A1A" w:rsidRDefault="00DA4710" w:rsidP="00BD521E">
            <w:pPr>
              <w:spacing w:line="360" w:lineRule="auto"/>
              <w:jc w:val="both"/>
              <w:rPr>
                <w:rFonts w:cs="Arial"/>
                <w:szCs w:val="24"/>
              </w:rPr>
            </w:pPr>
          </w:p>
        </w:tc>
        <w:tc>
          <w:tcPr>
            <w:tcW w:w="1465" w:type="dxa"/>
          </w:tcPr>
          <w:p w14:paraId="553E68A0" w14:textId="77777777" w:rsidR="00DA4710" w:rsidRPr="002B7A1A" w:rsidRDefault="0022289C" w:rsidP="00BD521E">
            <w:pPr>
              <w:spacing w:line="360" w:lineRule="auto"/>
              <w:jc w:val="both"/>
              <w:rPr>
                <w:rFonts w:cs="Arial"/>
                <w:szCs w:val="24"/>
              </w:rPr>
            </w:pPr>
            <w:r>
              <w:rPr>
                <w:rFonts w:cs="Arial"/>
                <w:szCs w:val="24"/>
              </w:rPr>
              <w:t>15</w:t>
            </w:r>
          </w:p>
          <w:p w14:paraId="5640AFF8" w14:textId="77777777" w:rsidR="00BD521E" w:rsidRPr="002B7A1A" w:rsidRDefault="00BD521E" w:rsidP="00BD521E">
            <w:pPr>
              <w:spacing w:line="360" w:lineRule="auto"/>
              <w:jc w:val="both"/>
              <w:rPr>
                <w:rFonts w:cs="Arial"/>
                <w:szCs w:val="24"/>
              </w:rPr>
            </w:pPr>
          </w:p>
          <w:p w14:paraId="0AABA1E0" w14:textId="77777777" w:rsidR="00DA4710" w:rsidRPr="002B7A1A" w:rsidRDefault="0022289C" w:rsidP="00BD521E">
            <w:pPr>
              <w:spacing w:line="360" w:lineRule="auto"/>
              <w:jc w:val="both"/>
              <w:rPr>
                <w:rFonts w:cs="Arial"/>
                <w:szCs w:val="24"/>
              </w:rPr>
            </w:pPr>
            <w:r>
              <w:rPr>
                <w:rFonts w:cs="Arial"/>
                <w:szCs w:val="24"/>
              </w:rPr>
              <w:t>15</w:t>
            </w:r>
          </w:p>
          <w:p w14:paraId="756DCD9D" w14:textId="77777777" w:rsidR="00DA4710" w:rsidRPr="002B7A1A" w:rsidRDefault="0022289C" w:rsidP="00BD521E">
            <w:pPr>
              <w:spacing w:line="360" w:lineRule="auto"/>
              <w:jc w:val="both"/>
              <w:rPr>
                <w:rFonts w:cs="Arial"/>
                <w:szCs w:val="24"/>
              </w:rPr>
            </w:pPr>
            <w:r>
              <w:rPr>
                <w:rFonts w:cs="Arial"/>
                <w:szCs w:val="24"/>
              </w:rPr>
              <w:t>15</w:t>
            </w:r>
          </w:p>
        </w:tc>
        <w:tc>
          <w:tcPr>
            <w:tcW w:w="1865" w:type="dxa"/>
          </w:tcPr>
          <w:p w14:paraId="1075E591" w14:textId="77777777" w:rsidR="00487392" w:rsidRPr="002B7A1A" w:rsidRDefault="002B7A1A" w:rsidP="00BD521E">
            <w:pPr>
              <w:spacing w:line="360" w:lineRule="auto"/>
              <w:jc w:val="both"/>
              <w:rPr>
                <w:rFonts w:cs="Arial"/>
                <w:szCs w:val="24"/>
              </w:rPr>
            </w:pPr>
            <w:r>
              <w:rPr>
                <w:rFonts w:cs="Arial"/>
                <w:szCs w:val="24"/>
              </w:rPr>
              <w:t>On consultation with students</w:t>
            </w:r>
          </w:p>
        </w:tc>
      </w:tr>
      <w:tr w:rsidR="00DA4710" w:rsidRPr="002B7A1A" w14:paraId="02C6AA20" w14:textId="77777777" w:rsidTr="00DA4710">
        <w:trPr>
          <w:trHeight w:val="569"/>
        </w:trPr>
        <w:tc>
          <w:tcPr>
            <w:tcW w:w="4926" w:type="dxa"/>
          </w:tcPr>
          <w:p w14:paraId="65426490" w14:textId="77777777" w:rsidR="00DA4710" w:rsidRPr="002B7A1A" w:rsidRDefault="00DA4710" w:rsidP="00BD521E">
            <w:pPr>
              <w:spacing w:line="360" w:lineRule="auto"/>
              <w:jc w:val="both"/>
              <w:rPr>
                <w:rFonts w:cs="Arial"/>
                <w:b/>
                <w:szCs w:val="24"/>
              </w:rPr>
            </w:pPr>
            <w:r w:rsidRPr="002B7A1A">
              <w:rPr>
                <w:rFonts w:cs="Arial"/>
                <w:b/>
                <w:szCs w:val="24"/>
              </w:rPr>
              <w:t>Total continuous assessment (DP) marks</w:t>
            </w:r>
          </w:p>
        </w:tc>
        <w:tc>
          <w:tcPr>
            <w:tcW w:w="1866" w:type="dxa"/>
          </w:tcPr>
          <w:p w14:paraId="3F18C67F" w14:textId="77777777" w:rsidR="00DA4710" w:rsidRPr="002B7A1A" w:rsidRDefault="00DA4710" w:rsidP="00BD521E">
            <w:pPr>
              <w:spacing w:line="360" w:lineRule="auto"/>
              <w:jc w:val="both"/>
              <w:rPr>
                <w:rFonts w:cs="Arial"/>
                <w:b/>
                <w:szCs w:val="24"/>
              </w:rPr>
            </w:pPr>
          </w:p>
        </w:tc>
        <w:tc>
          <w:tcPr>
            <w:tcW w:w="1465" w:type="dxa"/>
          </w:tcPr>
          <w:p w14:paraId="3483DC57" w14:textId="77777777" w:rsidR="00DA4710" w:rsidRPr="002B7A1A" w:rsidRDefault="00DA4710" w:rsidP="00BD521E">
            <w:pPr>
              <w:spacing w:line="360" w:lineRule="auto"/>
              <w:jc w:val="both"/>
              <w:rPr>
                <w:rFonts w:cs="Arial"/>
                <w:b/>
                <w:szCs w:val="24"/>
              </w:rPr>
            </w:pPr>
            <w:r w:rsidRPr="002B7A1A">
              <w:rPr>
                <w:rFonts w:cs="Arial"/>
                <w:b/>
                <w:szCs w:val="24"/>
              </w:rPr>
              <w:t xml:space="preserve">100 </w:t>
            </w:r>
          </w:p>
        </w:tc>
        <w:tc>
          <w:tcPr>
            <w:tcW w:w="1865" w:type="dxa"/>
          </w:tcPr>
          <w:p w14:paraId="41A8C627" w14:textId="77777777" w:rsidR="00DA4710" w:rsidRPr="002B7A1A" w:rsidRDefault="00DA4710" w:rsidP="00BD521E">
            <w:pPr>
              <w:spacing w:line="360" w:lineRule="auto"/>
              <w:jc w:val="both"/>
              <w:rPr>
                <w:rFonts w:cs="Arial"/>
                <w:b/>
                <w:szCs w:val="24"/>
              </w:rPr>
            </w:pPr>
          </w:p>
        </w:tc>
      </w:tr>
      <w:tr w:rsidR="00DA4710" w:rsidRPr="002B7A1A" w14:paraId="1C8C1D02" w14:textId="77777777" w:rsidTr="00DA4710">
        <w:trPr>
          <w:trHeight w:val="2307"/>
        </w:trPr>
        <w:tc>
          <w:tcPr>
            <w:tcW w:w="4926" w:type="dxa"/>
          </w:tcPr>
          <w:p w14:paraId="1A794CF1" w14:textId="77777777" w:rsidR="00DA4710" w:rsidRPr="002B7A1A" w:rsidRDefault="00DA4710" w:rsidP="00BD521E">
            <w:pPr>
              <w:spacing w:line="360" w:lineRule="auto"/>
              <w:jc w:val="both"/>
              <w:rPr>
                <w:rFonts w:cs="Arial"/>
                <w:b/>
                <w:szCs w:val="24"/>
              </w:rPr>
            </w:pPr>
            <w:r w:rsidRPr="002B7A1A">
              <w:rPr>
                <w:rFonts w:cs="Arial"/>
                <w:b/>
                <w:szCs w:val="24"/>
              </w:rPr>
              <w:lastRenderedPageBreak/>
              <w:t xml:space="preserve">End of year exam </w:t>
            </w:r>
          </w:p>
          <w:p w14:paraId="3A897FB0" w14:textId="77777777" w:rsidR="00DA4710" w:rsidRPr="002B7A1A" w:rsidRDefault="00DA4710" w:rsidP="00BD521E">
            <w:pPr>
              <w:spacing w:line="360" w:lineRule="auto"/>
              <w:jc w:val="both"/>
              <w:rPr>
                <w:rFonts w:cs="Arial"/>
                <w:szCs w:val="24"/>
              </w:rPr>
            </w:pPr>
            <w:r w:rsidRPr="002B7A1A">
              <w:rPr>
                <w:rFonts w:cs="Arial"/>
                <w:szCs w:val="24"/>
              </w:rPr>
              <w:t xml:space="preserve">Theory </w:t>
            </w:r>
          </w:p>
          <w:p w14:paraId="47F44E04" w14:textId="77777777" w:rsidR="00DA4710" w:rsidRPr="002B7A1A" w:rsidRDefault="00DA4710" w:rsidP="00BD521E">
            <w:pPr>
              <w:spacing w:line="360" w:lineRule="auto"/>
              <w:jc w:val="both"/>
              <w:rPr>
                <w:rFonts w:cs="Arial"/>
                <w:b/>
                <w:szCs w:val="24"/>
              </w:rPr>
            </w:pPr>
            <w:r w:rsidRPr="002B7A1A">
              <w:rPr>
                <w:rFonts w:cs="Arial"/>
                <w:b/>
                <w:szCs w:val="24"/>
              </w:rPr>
              <w:t xml:space="preserve">  </w:t>
            </w:r>
            <w:r w:rsidR="00B41998">
              <w:rPr>
                <w:rFonts w:cs="Arial"/>
                <w:b/>
                <w:szCs w:val="24"/>
              </w:rPr>
              <w:t>Practical</w:t>
            </w:r>
          </w:p>
          <w:p w14:paraId="0261C972" w14:textId="77777777" w:rsidR="00DA4710" w:rsidRPr="002B7A1A" w:rsidRDefault="00DA4710" w:rsidP="00BD521E">
            <w:pPr>
              <w:spacing w:line="360" w:lineRule="auto"/>
              <w:jc w:val="both"/>
              <w:rPr>
                <w:rFonts w:cs="Arial"/>
                <w:b/>
                <w:szCs w:val="24"/>
              </w:rPr>
            </w:pPr>
            <w:r w:rsidRPr="002B7A1A">
              <w:rPr>
                <w:rFonts w:cs="Arial"/>
                <w:b/>
                <w:szCs w:val="24"/>
              </w:rPr>
              <w:t xml:space="preserve">Total </w:t>
            </w:r>
          </w:p>
        </w:tc>
        <w:tc>
          <w:tcPr>
            <w:tcW w:w="1866" w:type="dxa"/>
          </w:tcPr>
          <w:p w14:paraId="7C79D3A8" w14:textId="77777777" w:rsidR="00DA4710" w:rsidRPr="002B7A1A" w:rsidRDefault="00DA4710" w:rsidP="00BD521E">
            <w:pPr>
              <w:spacing w:line="360" w:lineRule="auto"/>
              <w:jc w:val="both"/>
              <w:rPr>
                <w:rFonts w:cs="Arial"/>
                <w:b/>
                <w:szCs w:val="24"/>
              </w:rPr>
            </w:pPr>
          </w:p>
          <w:p w14:paraId="68B9CB8B" w14:textId="77777777" w:rsidR="00DA4710" w:rsidRPr="002B7A1A" w:rsidRDefault="00DA4710" w:rsidP="00BD521E">
            <w:pPr>
              <w:spacing w:line="360" w:lineRule="auto"/>
              <w:jc w:val="both"/>
              <w:rPr>
                <w:rFonts w:cs="Arial"/>
                <w:b/>
                <w:szCs w:val="24"/>
              </w:rPr>
            </w:pPr>
            <w:r w:rsidRPr="002B7A1A">
              <w:rPr>
                <w:rFonts w:cs="Arial"/>
                <w:b/>
                <w:szCs w:val="24"/>
              </w:rPr>
              <w:t>100</w:t>
            </w:r>
          </w:p>
          <w:p w14:paraId="3AC27979" w14:textId="77777777" w:rsidR="00DA4710" w:rsidRPr="002B7A1A" w:rsidRDefault="0022289C" w:rsidP="00BD521E">
            <w:pPr>
              <w:spacing w:line="360" w:lineRule="auto"/>
              <w:jc w:val="both"/>
              <w:rPr>
                <w:rFonts w:cs="Arial"/>
                <w:b/>
                <w:szCs w:val="24"/>
              </w:rPr>
            </w:pPr>
            <w:r>
              <w:rPr>
                <w:rFonts w:cs="Arial"/>
                <w:b/>
                <w:szCs w:val="24"/>
              </w:rPr>
              <w:t>100</w:t>
            </w:r>
          </w:p>
        </w:tc>
        <w:tc>
          <w:tcPr>
            <w:tcW w:w="1465" w:type="dxa"/>
          </w:tcPr>
          <w:p w14:paraId="51BAF8F6" w14:textId="77777777" w:rsidR="00DA4710" w:rsidRPr="002B7A1A" w:rsidRDefault="00DA4710" w:rsidP="00BD521E">
            <w:pPr>
              <w:spacing w:line="360" w:lineRule="auto"/>
              <w:jc w:val="both"/>
              <w:rPr>
                <w:rFonts w:cs="Arial"/>
                <w:b/>
                <w:szCs w:val="24"/>
              </w:rPr>
            </w:pPr>
          </w:p>
          <w:p w14:paraId="0CEDE5B0" w14:textId="77777777" w:rsidR="00DA4710" w:rsidRPr="002B7A1A" w:rsidRDefault="0022289C" w:rsidP="00BD521E">
            <w:pPr>
              <w:spacing w:line="360" w:lineRule="auto"/>
              <w:jc w:val="both"/>
              <w:rPr>
                <w:rFonts w:cs="Arial"/>
                <w:szCs w:val="24"/>
              </w:rPr>
            </w:pPr>
            <w:r>
              <w:rPr>
                <w:rFonts w:cs="Arial"/>
                <w:szCs w:val="24"/>
              </w:rPr>
              <w:t>60</w:t>
            </w:r>
          </w:p>
          <w:p w14:paraId="1D914F21" w14:textId="77777777" w:rsidR="00DA4710" w:rsidRPr="002B7A1A" w:rsidRDefault="0022289C" w:rsidP="00BD521E">
            <w:pPr>
              <w:spacing w:line="360" w:lineRule="auto"/>
              <w:jc w:val="both"/>
              <w:rPr>
                <w:rFonts w:cs="Arial"/>
                <w:szCs w:val="24"/>
              </w:rPr>
            </w:pPr>
            <w:r>
              <w:rPr>
                <w:rFonts w:cs="Arial"/>
                <w:szCs w:val="24"/>
              </w:rPr>
              <w:t>40</w:t>
            </w:r>
          </w:p>
          <w:p w14:paraId="6A9575AF" w14:textId="77777777" w:rsidR="00DA4710" w:rsidRPr="002B7A1A" w:rsidRDefault="00DA4710" w:rsidP="00BD521E">
            <w:pPr>
              <w:spacing w:line="360" w:lineRule="auto"/>
              <w:jc w:val="both"/>
              <w:rPr>
                <w:rFonts w:cs="Arial"/>
                <w:b/>
                <w:szCs w:val="24"/>
              </w:rPr>
            </w:pPr>
            <w:r w:rsidRPr="002B7A1A">
              <w:rPr>
                <w:rFonts w:cs="Arial"/>
                <w:b/>
                <w:szCs w:val="24"/>
              </w:rPr>
              <w:t>100</w:t>
            </w:r>
          </w:p>
        </w:tc>
        <w:tc>
          <w:tcPr>
            <w:tcW w:w="1865" w:type="dxa"/>
          </w:tcPr>
          <w:p w14:paraId="02D0AC78" w14:textId="77777777" w:rsidR="00DA4710" w:rsidRPr="002B7A1A" w:rsidRDefault="00DA4710" w:rsidP="00BD521E">
            <w:pPr>
              <w:spacing w:line="360" w:lineRule="auto"/>
              <w:jc w:val="both"/>
              <w:rPr>
                <w:rFonts w:cs="Arial"/>
                <w:b/>
                <w:szCs w:val="24"/>
              </w:rPr>
            </w:pPr>
          </w:p>
          <w:p w14:paraId="1A752EAB" w14:textId="77777777" w:rsidR="00DA4710" w:rsidRPr="002B7A1A" w:rsidRDefault="008C2D01" w:rsidP="00BD521E">
            <w:pPr>
              <w:spacing w:line="360" w:lineRule="auto"/>
              <w:jc w:val="both"/>
              <w:rPr>
                <w:rFonts w:cs="Arial"/>
                <w:b/>
                <w:szCs w:val="24"/>
              </w:rPr>
            </w:pPr>
            <w:r>
              <w:rPr>
                <w:rFonts w:cs="Arial"/>
                <w:b/>
                <w:szCs w:val="24"/>
              </w:rPr>
              <w:t>May 2021</w:t>
            </w:r>
          </w:p>
        </w:tc>
      </w:tr>
      <w:tr w:rsidR="00DA4710" w:rsidRPr="002B7A1A" w14:paraId="06B11B39" w14:textId="77777777" w:rsidTr="00DA4710">
        <w:trPr>
          <w:trHeight w:val="2307"/>
        </w:trPr>
        <w:tc>
          <w:tcPr>
            <w:tcW w:w="4926" w:type="dxa"/>
          </w:tcPr>
          <w:p w14:paraId="464199C3" w14:textId="77777777" w:rsidR="00DA4710" w:rsidRPr="002B7A1A" w:rsidRDefault="00DA4710" w:rsidP="00BD521E">
            <w:pPr>
              <w:spacing w:line="360" w:lineRule="auto"/>
              <w:jc w:val="both"/>
              <w:rPr>
                <w:rFonts w:cs="Arial"/>
                <w:b/>
                <w:szCs w:val="24"/>
              </w:rPr>
            </w:pPr>
            <w:r w:rsidRPr="002B7A1A">
              <w:rPr>
                <w:rFonts w:cs="Arial"/>
                <w:b/>
                <w:szCs w:val="24"/>
              </w:rPr>
              <w:t xml:space="preserve">Final Marks </w:t>
            </w:r>
          </w:p>
          <w:p w14:paraId="5DB4A4FB" w14:textId="77777777" w:rsidR="00DA4710" w:rsidRPr="002B7A1A" w:rsidRDefault="00DA4710" w:rsidP="00BD521E">
            <w:pPr>
              <w:spacing w:line="360" w:lineRule="auto"/>
              <w:jc w:val="both"/>
              <w:rPr>
                <w:rFonts w:cs="Arial"/>
                <w:szCs w:val="24"/>
              </w:rPr>
            </w:pPr>
            <w:r w:rsidRPr="002B7A1A">
              <w:rPr>
                <w:rFonts w:cs="Arial"/>
                <w:szCs w:val="24"/>
              </w:rPr>
              <w:t>DP marks</w:t>
            </w:r>
          </w:p>
          <w:p w14:paraId="762A1489" w14:textId="77777777" w:rsidR="00DA4710" w:rsidRPr="002B7A1A" w:rsidRDefault="00DA4710" w:rsidP="00BD521E">
            <w:pPr>
              <w:spacing w:line="360" w:lineRule="auto"/>
              <w:jc w:val="both"/>
              <w:rPr>
                <w:rFonts w:cs="Arial"/>
                <w:szCs w:val="24"/>
              </w:rPr>
            </w:pPr>
            <w:r w:rsidRPr="002B7A1A">
              <w:rPr>
                <w:rFonts w:cs="Arial"/>
                <w:szCs w:val="24"/>
              </w:rPr>
              <w:t>Exam marks</w:t>
            </w:r>
          </w:p>
          <w:p w14:paraId="4762C66D" w14:textId="77777777" w:rsidR="00DA4710" w:rsidRPr="002B7A1A" w:rsidRDefault="00DA4710" w:rsidP="00BD521E">
            <w:pPr>
              <w:spacing w:line="360" w:lineRule="auto"/>
              <w:jc w:val="both"/>
              <w:rPr>
                <w:rFonts w:cs="Arial"/>
                <w:b/>
                <w:szCs w:val="24"/>
              </w:rPr>
            </w:pPr>
            <w:r w:rsidRPr="002B7A1A">
              <w:rPr>
                <w:rFonts w:cs="Arial"/>
                <w:b/>
                <w:szCs w:val="24"/>
              </w:rPr>
              <w:t>Total</w:t>
            </w:r>
          </w:p>
        </w:tc>
        <w:tc>
          <w:tcPr>
            <w:tcW w:w="1866" w:type="dxa"/>
          </w:tcPr>
          <w:p w14:paraId="33632AC6" w14:textId="77777777" w:rsidR="00DA4710" w:rsidRPr="002B7A1A" w:rsidRDefault="00DA4710" w:rsidP="00BD521E">
            <w:pPr>
              <w:spacing w:line="360" w:lineRule="auto"/>
              <w:jc w:val="both"/>
              <w:rPr>
                <w:rFonts w:cs="Arial"/>
                <w:b/>
                <w:szCs w:val="24"/>
              </w:rPr>
            </w:pPr>
          </w:p>
        </w:tc>
        <w:tc>
          <w:tcPr>
            <w:tcW w:w="1465" w:type="dxa"/>
          </w:tcPr>
          <w:p w14:paraId="7E6CCC56" w14:textId="77777777" w:rsidR="00DA4710" w:rsidRPr="002B7A1A" w:rsidRDefault="00DA4710" w:rsidP="00BD521E">
            <w:pPr>
              <w:spacing w:line="360" w:lineRule="auto"/>
              <w:jc w:val="both"/>
              <w:rPr>
                <w:rFonts w:cs="Arial"/>
                <w:b/>
                <w:szCs w:val="24"/>
              </w:rPr>
            </w:pPr>
          </w:p>
          <w:p w14:paraId="2EE7FA5A" w14:textId="77777777" w:rsidR="00DA4710" w:rsidRPr="002B7A1A" w:rsidRDefault="00DA4710" w:rsidP="00BD521E">
            <w:pPr>
              <w:spacing w:line="360" w:lineRule="auto"/>
              <w:jc w:val="both"/>
              <w:rPr>
                <w:rFonts w:cs="Arial"/>
                <w:szCs w:val="24"/>
              </w:rPr>
            </w:pPr>
            <w:r w:rsidRPr="002B7A1A">
              <w:rPr>
                <w:rFonts w:cs="Arial"/>
                <w:szCs w:val="24"/>
              </w:rPr>
              <w:t>50</w:t>
            </w:r>
          </w:p>
          <w:p w14:paraId="147C12F5" w14:textId="77777777" w:rsidR="00DA4710" w:rsidRPr="002B7A1A" w:rsidRDefault="00DA4710" w:rsidP="00BD521E">
            <w:pPr>
              <w:spacing w:line="360" w:lineRule="auto"/>
              <w:jc w:val="both"/>
              <w:rPr>
                <w:rFonts w:cs="Arial"/>
                <w:szCs w:val="24"/>
              </w:rPr>
            </w:pPr>
            <w:r w:rsidRPr="002B7A1A">
              <w:rPr>
                <w:rFonts w:cs="Arial"/>
                <w:szCs w:val="24"/>
              </w:rPr>
              <w:t>50</w:t>
            </w:r>
          </w:p>
          <w:p w14:paraId="76F006AF" w14:textId="77777777" w:rsidR="00DA4710" w:rsidRPr="002B7A1A" w:rsidRDefault="00DA4710" w:rsidP="00BD521E">
            <w:pPr>
              <w:spacing w:line="360" w:lineRule="auto"/>
              <w:jc w:val="both"/>
              <w:rPr>
                <w:rFonts w:cs="Arial"/>
                <w:b/>
                <w:szCs w:val="24"/>
              </w:rPr>
            </w:pPr>
            <w:r w:rsidRPr="002B7A1A">
              <w:rPr>
                <w:rFonts w:cs="Arial"/>
                <w:b/>
                <w:szCs w:val="24"/>
              </w:rPr>
              <w:t xml:space="preserve">100 </w:t>
            </w:r>
          </w:p>
        </w:tc>
        <w:tc>
          <w:tcPr>
            <w:tcW w:w="1865" w:type="dxa"/>
          </w:tcPr>
          <w:p w14:paraId="713D64ED" w14:textId="77777777" w:rsidR="00DA4710" w:rsidRPr="002B7A1A" w:rsidRDefault="00DA4710" w:rsidP="00BD521E">
            <w:pPr>
              <w:spacing w:line="360" w:lineRule="auto"/>
              <w:jc w:val="both"/>
              <w:rPr>
                <w:rFonts w:cs="Arial"/>
                <w:b/>
                <w:szCs w:val="24"/>
              </w:rPr>
            </w:pPr>
          </w:p>
          <w:p w14:paraId="5B55D3F4" w14:textId="77777777" w:rsidR="00DA4710" w:rsidRPr="002B7A1A" w:rsidRDefault="008C2D01" w:rsidP="00BD521E">
            <w:pPr>
              <w:spacing w:line="360" w:lineRule="auto"/>
              <w:jc w:val="both"/>
              <w:rPr>
                <w:rFonts w:cs="Arial"/>
                <w:b/>
                <w:szCs w:val="24"/>
              </w:rPr>
            </w:pPr>
            <w:r>
              <w:rPr>
                <w:rFonts w:cs="Arial"/>
                <w:b/>
                <w:szCs w:val="24"/>
              </w:rPr>
              <w:t>May 2021</w:t>
            </w:r>
          </w:p>
        </w:tc>
      </w:tr>
    </w:tbl>
    <w:p w14:paraId="536E1C8B" w14:textId="77777777" w:rsidR="002055BD" w:rsidRPr="002B7A1A" w:rsidRDefault="002055BD" w:rsidP="00DA4710">
      <w:pPr>
        <w:spacing w:before="13" w:after="160" w:line="280" w:lineRule="exact"/>
        <w:contextualSpacing/>
        <w:rPr>
          <w:rFonts w:cs="Arial"/>
          <w:szCs w:val="24"/>
        </w:rPr>
      </w:pPr>
    </w:p>
    <w:p w14:paraId="4249DB3C" w14:textId="77777777" w:rsidR="002055BD" w:rsidRPr="002B7A1A" w:rsidRDefault="00215FA0" w:rsidP="00FE1994">
      <w:pPr>
        <w:pStyle w:val="Heading2"/>
        <w:spacing w:line="360" w:lineRule="auto"/>
        <w:rPr>
          <w:rFonts w:eastAsia="Calibri" w:cs="Arial"/>
          <w:szCs w:val="24"/>
          <w:lang w:val="en-US"/>
        </w:rPr>
      </w:pPr>
      <w:bookmarkStart w:id="8" w:name="_Toc488994869"/>
      <w:bookmarkStart w:id="9" w:name="_Toc95161403"/>
      <w:r w:rsidRPr="002B7A1A">
        <w:rPr>
          <w:rFonts w:eastAsia="Calibri" w:cs="Arial"/>
          <w:szCs w:val="24"/>
          <w:lang w:val="en-US"/>
        </w:rPr>
        <w:t>6.2</w:t>
      </w:r>
      <w:r w:rsidRPr="002B7A1A">
        <w:rPr>
          <w:rFonts w:eastAsia="Calibri" w:cs="Arial"/>
          <w:szCs w:val="24"/>
          <w:lang w:val="en-US"/>
        </w:rPr>
        <w:tab/>
      </w:r>
      <w:r w:rsidR="002055BD" w:rsidRPr="002B7A1A">
        <w:rPr>
          <w:rFonts w:eastAsia="Calibri" w:cs="Arial"/>
          <w:szCs w:val="24"/>
          <w:lang w:val="en-US"/>
        </w:rPr>
        <w:t>Assessme</w:t>
      </w:r>
      <w:r w:rsidR="002055BD" w:rsidRPr="002B7A1A">
        <w:rPr>
          <w:rFonts w:eastAsia="Calibri" w:cs="Arial"/>
          <w:spacing w:val="1"/>
          <w:szCs w:val="24"/>
          <w:lang w:val="en-US"/>
        </w:rPr>
        <w:t>n</w:t>
      </w:r>
      <w:r w:rsidR="002055BD" w:rsidRPr="002B7A1A">
        <w:rPr>
          <w:rFonts w:eastAsia="Calibri" w:cs="Arial"/>
          <w:szCs w:val="24"/>
          <w:lang w:val="en-US"/>
        </w:rPr>
        <w:t>t</w:t>
      </w:r>
      <w:r w:rsidR="002055BD" w:rsidRPr="002B7A1A">
        <w:rPr>
          <w:rFonts w:eastAsia="Calibri" w:cs="Arial"/>
          <w:spacing w:val="-16"/>
          <w:szCs w:val="24"/>
          <w:lang w:val="en-US"/>
        </w:rPr>
        <w:t xml:space="preserve"> </w:t>
      </w:r>
      <w:r w:rsidR="002055BD" w:rsidRPr="002B7A1A">
        <w:rPr>
          <w:rFonts w:eastAsia="Calibri" w:cs="Arial"/>
          <w:szCs w:val="24"/>
          <w:lang w:val="en-US"/>
        </w:rPr>
        <w:t>ti</w:t>
      </w:r>
      <w:r w:rsidR="002055BD" w:rsidRPr="002B7A1A">
        <w:rPr>
          <w:rFonts w:eastAsia="Calibri" w:cs="Arial"/>
          <w:spacing w:val="-2"/>
          <w:szCs w:val="24"/>
          <w:lang w:val="en-US"/>
        </w:rPr>
        <w:t>m</w:t>
      </w:r>
      <w:r w:rsidR="002055BD" w:rsidRPr="002B7A1A">
        <w:rPr>
          <w:rFonts w:eastAsia="Calibri" w:cs="Arial"/>
          <w:szCs w:val="24"/>
          <w:lang w:val="en-US"/>
        </w:rPr>
        <w:t>e</w:t>
      </w:r>
      <w:r w:rsidR="002055BD" w:rsidRPr="002B7A1A">
        <w:rPr>
          <w:rFonts w:eastAsia="Calibri" w:cs="Arial"/>
          <w:spacing w:val="1"/>
          <w:szCs w:val="24"/>
          <w:lang w:val="en-US"/>
        </w:rPr>
        <w:t>t</w:t>
      </w:r>
      <w:r w:rsidR="002055BD" w:rsidRPr="002B7A1A">
        <w:rPr>
          <w:rFonts w:eastAsia="Calibri" w:cs="Arial"/>
          <w:spacing w:val="-3"/>
          <w:szCs w:val="24"/>
          <w:lang w:val="en-US"/>
        </w:rPr>
        <w:t>a</w:t>
      </w:r>
      <w:r w:rsidR="002055BD" w:rsidRPr="002B7A1A">
        <w:rPr>
          <w:rFonts w:eastAsia="Calibri" w:cs="Arial"/>
          <w:szCs w:val="24"/>
          <w:lang w:val="en-US"/>
        </w:rPr>
        <w:t>ble</w:t>
      </w:r>
      <w:bookmarkEnd w:id="8"/>
      <w:bookmarkEnd w:id="9"/>
    </w:p>
    <w:p w14:paraId="266C655D" w14:textId="77777777" w:rsidR="002055BD" w:rsidRPr="002B7A1A" w:rsidRDefault="002055BD" w:rsidP="002055BD">
      <w:pPr>
        <w:widowControl w:val="0"/>
        <w:spacing w:after="0" w:line="240" w:lineRule="auto"/>
        <w:ind w:left="460"/>
        <w:rPr>
          <w:rFonts w:eastAsia="Calibri" w:cs="Arial"/>
          <w:i/>
          <w:szCs w:val="24"/>
          <w:lang w:val="en-US"/>
        </w:rPr>
      </w:pPr>
      <w:r w:rsidRPr="002B7A1A">
        <w:rPr>
          <w:rFonts w:eastAsia="Calibri" w:cs="Arial"/>
          <w:i/>
          <w:szCs w:val="24"/>
          <w:lang w:val="en-US"/>
        </w:rPr>
        <w:t>Test Dates:</w:t>
      </w:r>
    </w:p>
    <w:p w14:paraId="27796F16" w14:textId="77777777" w:rsidR="00DA4710" w:rsidRPr="002B7A1A" w:rsidRDefault="002055BD" w:rsidP="00DA4710">
      <w:pPr>
        <w:widowControl w:val="0"/>
        <w:numPr>
          <w:ilvl w:val="0"/>
          <w:numId w:val="15"/>
        </w:numPr>
        <w:spacing w:after="0" w:line="240" w:lineRule="auto"/>
        <w:rPr>
          <w:rFonts w:eastAsia="Calibri" w:cs="Arial"/>
          <w:szCs w:val="24"/>
          <w:lang w:val="en-US"/>
        </w:rPr>
      </w:pPr>
      <w:r w:rsidRPr="002B7A1A">
        <w:rPr>
          <w:rFonts w:eastAsia="Calibri" w:cs="Arial"/>
          <w:szCs w:val="24"/>
          <w:lang w:val="en-US"/>
        </w:rPr>
        <w:t xml:space="preserve">Test 1: </w:t>
      </w:r>
      <w:r w:rsidR="002B7A1A">
        <w:rPr>
          <w:rFonts w:cs="Arial"/>
          <w:szCs w:val="24"/>
        </w:rPr>
        <w:t>On consultation with students</w:t>
      </w:r>
    </w:p>
    <w:p w14:paraId="78A771B6" w14:textId="77777777" w:rsidR="00DA4710" w:rsidRPr="002B7A1A" w:rsidRDefault="002055BD" w:rsidP="00DA4710">
      <w:pPr>
        <w:widowControl w:val="0"/>
        <w:numPr>
          <w:ilvl w:val="0"/>
          <w:numId w:val="15"/>
        </w:numPr>
        <w:spacing w:after="0" w:line="240" w:lineRule="auto"/>
        <w:rPr>
          <w:rFonts w:eastAsia="Calibri" w:cs="Arial"/>
          <w:szCs w:val="24"/>
          <w:lang w:val="en-US"/>
        </w:rPr>
      </w:pPr>
      <w:r w:rsidRPr="002B7A1A">
        <w:rPr>
          <w:rFonts w:eastAsia="Calibri" w:cs="Arial"/>
          <w:szCs w:val="24"/>
          <w:lang w:val="en-US"/>
        </w:rPr>
        <w:t xml:space="preserve">Test 2: </w:t>
      </w:r>
      <w:r w:rsidR="002B7A1A">
        <w:rPr>
          <w:rFonts w:cs="Arial"/>
          <w:szCs w:val="24"/>
        </w:rPr>
        <w:t>On consultation with students</w:t>
      </w:r>
    </w:p>
    <w:p w14:paraId="4AC24156" w14:textId="77777777" w:rsidR="00DA4710" w:rsidRPr="002B7A1A" w:rsidRDefault="00DA4710" w:rsidP="00135C14">
      <w:pPr>
        <w:widowControl w:val="0"/>
        <w:spacing w:after="0" w:line="240" w:lineRule="auto"/>
        <w:ind w:left="820"/>
        <w:rPr>
          <w:rFonts w:eastAsia="Calibri" w:cs="Arial"/>
          <w:szCs w:val="24"/>
          <w:lang w:val="en-US"/>
        </w:rPr>
      </w:pPr>
    </w:p>
    <w:p w14:paraId="19516194" w14:textId="77777777" w:rsidR="00DA4710" w:rsidRPr="002B7A1A" w:rsidRDefault="00DA4710" w:rsidP="00DA4710">
      <w:pPr>
        <w:widowControl w:val="0"/>
        <w:spacing w:after="0" w:line="240" w:lineRule="auto"/>
        <w:ind w:left="1180"/>
        <w:rPr>
          <w:rFonts w:eastAsia="Calibri" w:cs="Arial"/>
          <w:szCs w:val="24"/>
          <w:lang w:val="en-US"/>
        </w:rPr>
      </w:pPr>
      <w:r w:rsidRPr="002B7A1A">
        <w:rPr>
          <w:rFonts w:eastAsia="Calibri" w:cs="Arial"/>
          <w:szCs w:val="24"/>
          <w:lang w:val="en-US"/>
        </w:rPr>
        <w:t xml:space="preserve"> </w:t>
      </w:r>
    </w:p>
    <w:p w14:paraId="62191C5E" w14:textId="77777777" w:rsidR="002055BD" w:rsidRPr="002B7A1A" w:rsidRDefault="002055BD" w:rsidP="00215FA0">
      <w:pPr>
        <w:widowControl w:val="0"/>
        <w:spacing w:after="0" w:line="240" w:lineRule="auto"/>
        <w:ind w:left="1180"/>
        <w:rPr>
          <w:rFonts w:eastAsia="Calibri" w:cs="Arial"/>
          <w:szCs w:val="24"/>
          <w:lang w:val="en-US"/>
        </w:rPr>
      </w:pPr>
      <w:r w:rsidRPr="002B7A1A">
        <w:rPr>
          <w:rFonts w:eastAsia="Calibri" w:cs="Arial"/>
          <w:szCs w:val="24"/>
          <w:lang w:val="en-US"/>
        </w:rPr>
        <w:t xml:space="preserve"> </w:t>
      </w:r>
    </w:p>
    <w:p w14:paraId="7862256D" w14:textId="77777777" w:rsidR="00215FA0" w:rsidRPr="002B7A1A" w:rsidRDefault="00215FA0" w:rsidP="00215FA0">
      <w:pPr>
        <w:widowControl w:val="0"/>
        <w:spacing w:after="0" w:line="240" w:lineRule="auto"/>
        <w:ind w:left="720"/>
        <w:rPr>
          <w:rFonts w:eastAsia="Calibri" w:cs="Arial"/>
          <w:i/>
          <w:szCs w:val="24"/>
          <w:lang w:val="en-US"/>
        </w:rPr>
      </w:pPr>
      <w:r w:rsidRPr="002B7A1A">
        <w:rPr>
          <w:rFonts w:eastAsia="Calibri" w:cs="Arial"/>
          <w:i/>
          <w:szCs w:val="24"/>
          <w:lang w:val="en-US"/>
        </w:rPr>
        <w:t>Dates for submission of assignments:</w:t>
      </w:r>
    </w:p>
    <w:p w14:paraId="6842BA49" w14:textId="77777777" w:rsidR="00215FA0" w:rsidRPr="002B7A1A" w:rsidRDefault="00215FA0" w:rsidP="00215FA0">
      <w:pPr>
        <w:pStyle w:val="ListParagraph"/>
        <w:widowControl w:val="0"/>
        <w:numPr>
          <w:ilvl w:val="0"/>
          <w:numId w:val="20"/>
        </w:numPr>
        <w:spacing w:after="0" w:line="240" w:lineRule="auto"/>
        <w:rPr>
          <w:rFonts w:eastAsia="Calibri" w:cs="Arial"/>
          <w:szCs w:val="24"/>
          <w:lang w:val="en-US"/>
        </w:rPr>
      </w:pPr>
      <w:r w:rsidRPr="002B7A1A">
        <w:rPr>
          <w:rFonts w:eastAsia="Calibri" w:cs="Arial"/>
          <w:szCs w:val="24"/>
          <w:lang w:val="en-US"/>
        </w:rPr>
        <w:t>Assignment 1:</w:t>
      </w:r>
      <w:r w:rsidR="00DA4710" w:rsidRPr="002B7A1A">
        <w:rPr>
          <w:rFonts w:eastAsia="Calibri" w:cs="Arial"/>
          <w:szCs w:val="24"/>
          <w:lang w:val="en-US"/>
        </w:rPr>
        <w:t xml:space="preserve"> </w:t>
      </w:r>
      <w:r w:rsidR="002B7A1A">
        <w:rPr>
          <w:rFonts w:cs="Arial"/>
          <w:szCs w:val="24"/>
        </w:rPr>
        <w:t>On consultation with students</w:t>
      </w:r>
    </w:p>
    <w:p w14:paraId="62F16DBD" w14:textId="77777777" w:rsidR="00215FA0" w:rsidRPr="002B7A1A" w:rsidRDefault="00215FA0" w:rsidP="00215FA0">
      <w:pPr>
        <w:pStyle w:val="ListParagraph"/>
        <w:widowControl w:val="0"/>
        <w:numPr>
          <w:ilvl w:val="0"/>
          <w:numId w:val="20"/>
        </w:numPr>
        <w:spacing w:after="0" w:line="240" w:lineRule="auto"/>
        <w:rPr>
          <w:rFonts w:eastAsia="Calibri" w:cs="Arial"/>
          <w:szCs w:val="24"/>
          <w:lang w:val="en-US"/>
        </w:rPr>
      </w:pPr>
      <w:r w:rsidRPr="002B7A1A">
        <w:rPr>
          <w:rFonts w:eastAsia="Calibri" w:cs="Arial"/>
          <w:szCs w:val="24"/>
          <w:lang w:val="en-US"/>
        </w:rPr>
        <w:t>Assignment 2:</w:t>
      </w:r>
      <w:r w:rsidR="00DA4710" w:rsidRPr="002B7A1A">
        <w:rPr>
          <w:rFonts w:eastAsia="Calibri" w:cs="Arial"/>
          <w:szCs w:val="24"/>
          <w:lang w:val="en-US"/>
        </w:rPr>
        <w:t xml:space="preserve"> </w:t>
      </w:r>
      <w:r w:rsidR="002B7A1A">
        <w:rPr>
          <w:rFonts w:cs="Arial"/>
          <w:szCs w:val="24"/>
        </w:rPr>
        <w:t>On consultation with students</w:t>
      </w:r>
    </w:p>
    <w:p w14:paraId="630BE917" w14:textId="77777777" w:rsidR="00DA4710" w:rsidRPr="002B7A1A" w:rsidRDefault="00DA4710" w:rsidP="00135C14">
      <w:pPr>
        <w:pStyle w:val="ListParagraph"/>
        <w:widowControl w:val="0"/>
        <w:spacing w:after="0" w:line="240" w:lineRule="auto"/>
        <w:ind w:left="1440"/>
        <w:rPr>
          <w:rFonts w:eastAsia="Calibri" w:cs="Arial"/>
          <w:szCs w:val="24"/>
          <w:lang w:val="en-US"/>
        </w:rPr>
      </w:pPr>
    </w:p>
    <w:p w14:paraId="5AF9F3BE" w14:textId="77777777" w:rsidR="00215FA0" w:rsidRPr="002B7A1A" w:rsidRDefault="00215FA0" w:rsidP="00215FA0">
      <w:pPr>
        <w:pStyle w:val="ListParagraph"/>
        <w:widowControl w:val="0"/>
        <w:spacing w:after="0" w:line="240" w:lineRule="auto"/>
        <w:ind w:left="1440"/>
        <w:rPr>
          <w:rFonts w:eastAsia="Calibri" w:cs="Arial"/>
          <w:szCs w:val="24"/>
          <w:lang w:val="en-US"/>
        </w:rPr>
      </w:pPr>
    </w:p>
    <w:p w14:paraId="42089870" w14:textId="77777777" w:rsidR="002055BD" w:rsidRPr="002B7A1A" w:rsidRDefault="00215FA0" w:rsidP="00FE1994">
      <w:pPr>
        <w:pStyle w:val="Heading2"/>
        <w:spacing w:line="360" w:lineRule="auto"/>
        <w:rPr>
          <w:rFonts w:eastAsia="Calibri" w:cs="Arial"/>
          <w:szCs w:val="24"/>
          <w:lang w:val="en-US"/>
        </w:rPr>
      </w:pPr>
      <w:bookmarkStart w:id="10" w:name="_Toc488994870"/>
      <w:bookmarkStart w:id="11" w:name="_Toc95161404"/>
      <w:r w:rsidRPr="002B7A1A">
        <w:rPr>
          <w:rFonts w:eastAsia="Calibri" w:cs="Arial"/>
          <w:szCs w:val="24"/>
          <w:lang w:val="en-US"/>
        </w:rPr>
        <w:t>6.3</w:t>
      </w:r>
      <w:r w:rsidRPr="002B7A1A">
        <w:rPr>
          <w:rFonts w:eastAsia="Calibri" w:cs="Arial"/>
          <w:szCs w:val="24"/>
          <w:lang w:val="en-US"/>
        </w:rPr>
        <w:tab/>
      </w:r>
      <w:r w:rsidR="002055BD" w:rsidRPr="002B7A1A">
        <w:rPr>
          <w:rFonts w:eastAsia="Calibri" w:cs="Arial"/>
          <w:szCs w:val="24"/>
          <w:lang w:val="en-US"/>
        </w:rPr>
        <w:t>Rules</w:t>
      </w:r>
      <w:r w:rsidR="002055BD" w:rsidRPr="002B7A1A">
        <w:rPr>
          <w:rFonts w:eastAsia="Calibri" w:cs="Arial"/>
          <w:spacing w:val="-5"/>
          <w:szCs w:val="24"/>
          <w:lang w:val="en-US"/>
        </w:rPr>
        <w:t xml:space="preserve"> </w:t>
      </w:r>
      <w:r w:rsidR="002055BD" w:rsidRPr="002B7A1A">
        <w:rPr>
          <w:rFonts w:eastAsia="Calibri" w:cs="Arial"/>
          <w:szCs w:val="24"/>
          <w:lang w:val="en-US"/>
        </w:rPr>
        <w:t>a</w:t>
      </w:r>
      <w:r w:rsidR="002055BD" w:rsidRPr="002B7A1A">
        <w:rPr>
          <w:rFonts w:eastAsia="Calibri" w:cs="Arial"/>
          <w:spacing w:val="-2"/>
          <w:szCs w:val="24"/>
          <w:lang w:val="en-US"/>
        </w:rPr>
        <w:t>n</w:t>
      </w:r>
      <w:r w:rsidR="002055BD" w:rsidRPr="002B7A1A">
        <w:rPr>
          <w:rFonts w:eastAsia="Calibri" w:cs="Arial"/>
          <w:szCs w:val="24"/>
          <w:lang w:val="en-US"/>
        </w:rPr>
        <w:t>d</w:t>
      </w:r>
      <w:r w:rsidR="002055BD" w:rsidRPr="002B7A1A">
        <w:rPr>
          <w:rFonts w:eastAsia="Calibri" w:cs="Arial"/>
          <w:spacing w:val="-4"/>
          <w:szCs w:val="24"/>
          <w:lang w:val="en-US"/>
        </w:rPr>
        <w:t xml:space="preserve"> </w:t>
      </w:r>
      <w:r w:rsidR="002055BD" w:rsidRPr="002B7A1A">
        <w:rPr>
          <w:rFonts w:eastAsia="Calibri" w:cs="Arial"/>
          <w:szCs w:val="24"/>
          <w:lang w:val="en-US"/>
        </w:rPr>
        <w:t>r</w:t>
      </w:r>
      <w:r w:rsidR="002055BD" w:rsidRPr="002B7A1A">
        <w:rPr>
          <w:rFonts w:eastAsia="Calibri" w:cs="Arial"/>
          <w:spacing w:val="-2"/>
          <w:szCs w:val="24"/>
          <w:lang w:val="en-US"/>
        </w:rPr>
        <w:t>e</w:t>
      </w:r>
      <w:r w:rsidR="002055BD" w:rsidRPr="002B7A1A">
        <w:rPr>
          <w:rFonts w:eastAsia="Calibri" w:cs="Arial"/>
          <w:szCs w:val="24"/>
          <w:lang w:val="en-US"/>
        </w:rPr>
        <w:t>qu</w:t>
      </w:r>
      <w:r w:rsidR="002055BD" w:rsidRPr="002B7A1A">
        <w:rPr>
          <w:rFonts w:eastAsia="Calibri" w:cs="Arial"/>
          <w:spacing w:val="-3"/>
          <w:szCs w:val="24"/>
          <w:lang w:val="en-US"/>
        </w:rPr>
        <w:t>i</w:t>
      </w:r>
      <w:r w:rsidR="002055BD" w:rsidRPr="002B7A1A">
        <w:rPr>
          <w:rFonts w:eastAsia="Calibri" w:cs="Arial"/>
          <w:szCs w:val="24"/>
          <w:lang w:val="en-US"/>
        </w:rPr>
        <w:t>rem</w:t>
      </w:r>
      <w:r w:rsidR="002055BD" w:rsidRPr="002B7A1A">
        <w:rPr>
          <w:rFonts w:eastAsia="Calibri" w:cs="Arial"/>
          <w:spacing w:val="-2"/>
          <w:szCs w:val="24"/>
          <w:lang w:val="en-US"/>
        </w:rPr>
        <w:t>e</w:t>
      </w:r>
      <w:r w:rsidR="002055BD" w:rsidRPr="002B7A1A">
        <w:rPr>
          <w:rFonts w:eastAsia="Calibri" w:cs="Arial"/>
          <w:szCs w:val="24"/>
          <w:lang w:val="en-US"/>
        </w:rPr>
        <w:t>nts</w:t>
      </w:r>
      <w:r w:rsidR="002055BD" w:rsidRPr="002B7A1A">
        <w:rPr>
          <w:rFonts w:eastAsia="Calibri" w:cs="Arial"/>
          <w:spacing w:val="-6"/>
          <w:szCs w:val="24"/>
          <w:lang w:val="en-US"/>
        </w:rPr>
        <w:t xml:space="preserve"> </w:t>
      </w:r>
      <w:r w:rsidR="002055BD" w:rsidRPr="002B7A1A">
        <w:rPr>
          <w:rFonts w:eastAsia="Calibri" w:cs="Arial"/>
          <w:szCs w:val="24"/>
          <w:lang w:val="en-US"/>
        </w:rPr>
        <w:t>dur</w:t>
      </w:r>
      <w:r w:rsidR="002055BD" w:rsidRPr="002B7A1A">
        <w:rPr>
          <w:rFonts w:eastAsia="Calibri" w:cs="Arial"/>
          <w:spacing w:val="-2"/>
          <w:szCs w:val="24"/>
          <w:lang w:val="en-US"/>
        </w:rPr>
        <w:t>i</w:t>
      </w:r>
      <w:r w:rsidR="002055BD" w:rsidRPr="002B7A1A">
        <w:rPr>
          <w:rFonts w:eastAsia="Calibri" w:cs="Arial"/>
          <w:szCs w:val="24"/>
          <w:lang w:val="en-US"/>
        </w:rPr>
        <w:t>ng</w:t>
      </w:r>
      <w:r w:rsidR="002055BD" w:rsidRPr="002B7A1A">
        <w:rPr>
          <w:rFonts w:eastAsia="Calibri" w:cs="Arial"/>
          <w:spacing w:val="-5"/>
          <w:szCs w:val="24"/>
          <w:lang w:val="en-US"/>
        </w:rPr>
        <w:t xml:space="preserve"> </w:t>
      </w:r>
      <w:r w:rsidR="002055BD" w:rsidRPr="002B7A1A">
        <w:rPr>
          <w:rFonts w:eastAsia="Calibri" w:cs="Arial"/>
          <w:szCs w:val="24"/>
          <w:lang w:val="en-US"/>
        </w:rPr>
        <w:t>assessm</w:t>
      </w:r>
      <w:r w:rsidR="002055BD" w:rsidRPr="002B7A1A">
        <w:rPr>
          <w:rFonts w:eastAsia="Calibri" w:cs="Arial"/>
          <w:spacing w:val="-2"/>
          <w:szCs w:val="24"/>
          <w:lang w:val="en-US"/>
        </w:rPr>
        <w:t>e</w:t>
      </w:r>
      <w:r w:rsidR="002055BD" w:rsidRPr="002B7A1A">
        <w:rPr>
          <w:rFonts w:eastAsia="Calibri" w:cs="Arial"/>
          <w:szCs w:val="24"/>
          <w:lang w:val="en-US"/>
        </w:rPr>
        <w:t>nt</w:t>
      </w:r>
      <w:r w:rsidR="002055BD" w:rsidRPr="002B7A1A">
        <w:rPr>
          <w:rFonts w:eastAsia="Calibri" w:cs="Arial"/>
          <w:spacing w:val="-5"/>
          <w:szCs w:val="24"/>
          <w:lang w:val="en-US"/>
        </w:rPr>
        <w:t xml:space="preserve"> </w:t>
      </w:r>
      <w:r w:rsidR="002055BD" w:rsidRPr="002B7A1A">
        <w:rPr>
          <w:rFonts w:eastAsia="Calibri" w:cs="Arial"/>
          <w:szCs w:val="24"/>
          <w:lang w:val="en-US"/>
        </w:rPr>
        <w:t>activ</w:t>
      </w:r>
      <w:r w:rsidR="002055BD" w:rsidRPr="002B7A1A">
        <w:rPr>
          <w:rFonts w:eastAsia="Calibri" w:cs="Arial"/>
          <w:spacing w:val="-3"/>
          <w:szCs w:val="24"/>
          <w:lang w:val="en-US"/>
        </w:rPr>
        <w:t>i</w:t>
      </w:r>
      <w:r w:rsidR="002055BD" w:rsidRPr="002B7A1A">
        <w:rPr>
          <w:rFonts w:eastAsia="Calibri" w:cs="Arial"/>
          <w:szCs w:val="24"/>
          <w:lang w:val="en-US"/>
        </w:rPr>
        <w:t>ties</w:t>
      </w:r>
      <w:bookmarkEnd w:id="10"/>
      <w:bookmarkEnd w:id="11"/>
    </w:p>
    <w:p w14:paraId="5ECCE76A" w14:textId="77777777" w:rsidR="002055BD" w:rsidRPr="002B7A1A" w:rsidRDefault="002055BD" w:rsidP="002055BD">
      <w:pPr>
        <w:widowControl w:val="0"/>
        <w:numPr>
          <w:ilvl w:val="0"/>
          <w:numId w:val="16"/>
        </w:numPr>
        <w:spacing w:after="0" w:line="240" w:lineRule="auto"/>
        <w:rPr>
          <w:rFonts w:eastAsia="Calibri" w:cs="Arial"/>
          <w:szCs w:val="24"/>
          <w:lang w:val="en-US"/>
        </w:rPr>
      </w:pPr>
      <w:r w:rsidRPr="002B7A1A">
        <w:rPr>
          <w:rFonts w:eastAsia="Calibri" w:cs="Arial"/>
          <w:szCs w:val="24"/>
          <w:lang w:val="en-US"/>
        </w:rPr>
        <w:t>Students will not be allowed to leave the venue while an assessment is being conducted.</w:t>
      </w:r>
    </w:p>
    <w:p w14:paraId="75D6A878" w14:textId="77777777" w:rsidR="002055BD" w:rsidRPr="002B7A1A" w:rsidRDefault="002055BD" w:rsidP="002055BD">
      <w:pPr>
        <w:widowControl w:val="0"/>
        <w:numPr>
          <w:ilvl w:val="0"/>
          <w:numId w:val="16"/>
        </w:numPr>
        <w:spacing w:after="0" w:line="240" w:lineRule="auto"/>
        <w:rPr>
          <w:rFonts w:eastAsia="Calibri" w:cs="Arial"/>
          <w:szCs w:val="24"/>
          <w:lang w:val="en-US"/>
        </w:rPr>
      </w:pPr>
      <w:r w:rsidRPr="002B7A1A">
        <w:rPr>
          <w:rFonts w:eastAsia="Calibri" w:cs="Arial"/>
          <w:szCs w:val="24"/>
          <w:lang w:val="en-US"/>
        </w:rPr>
        <w:t>Plagiarism is a serious offence, and disciplinary action will be taken should a student be found guilty.</w:t>
      </w:r>
    </w:p>
    <w:p w14:paraId="4709F110" w14:textId="77777777" w:rsidR="00215FA0" w:rsidRPr="002B7A1A" w:rsidRDefault="00215FA0" w:rsidP="002B7A1A">
      <w:pPr>
        <w:rPr>
          <w:lang w:val="en-US"/>
        </w:rPr>
      </w:pPr>
      <w:bookmarkStart w:id="12" w:name="_Toc488994871"/>
    </w:p>
    <w:p w14:paraId="6371DB30" w14:textId="77777777" w:rsidR="002055BD" w:rsidRPr="002B7A1A" w:rsidRDefault="00215FA0" w:rsidP="00FE1994">
      <w:pPr>
        <w:pStyle w:val="Heading2"/>
        <w:spacing w:line="360" w:lineRule="auto"/>
        <w:rPr>
          <w:rFonts w:eastAsia="Calibri" w:cs="Arial"/>
          <w:szCs w:val="24"/>
          <w:lang w:val="en-US"/>
        </w:rPr>
      </w:pPr>
      <w:bookmarkStart w:id="13" w:name="_Toc95161405"/>
      <w:r w:rsidRPr="002B7A1A">
        <w:rPr>
          <w:rFonts w:eastAsia="Calibri" w:cs="Arial"/>
          <w:szCs w:val="24"/>
          <w:lang w:val="en-US"/>
        </w:rPr>
        <w:t>6.4</w:t>
      </w:r>
      <w:r w:rsidRPr="002B7A1A">
        <w:rPr>
          <w:rFonts w:eastAsia="Calibri" w:cs="Arial"/>
          <w:szCs w:val="24"/>
          <w:lang w:val="en-US"/>
        </w:rPr>
        <w:tab/>
      </w:r>
      <w:r w:rsidR="002055BD" w:rsidRPr="002B7A1A">
        <w:rPr>
          <w:rFonts w:eastAsia="Calibri" w:cs="Arial"/>
          <w:szCs w:val="24"/>
          <w:lang w:val="en-US"/>
        </w:rPr>
        <w:t>Sel</w:t>
      </w:r>
      <w:r w:rsidR="002055BD" w:rsidRPr="002B7A1A">
        <w:rPr>
          <w:rFonts w:eastAsia="Calibri" w:cs="Arial"/>
          <w:spacing w:val="1"/>
          <w:szCs w:val="24"/>
          <w:lang w:val="en-US"/>
        </w:rPr>
        <w:t>f</w:t>
      </w:r>
      <w:r w:rsidR="002055BD" w:rsidRPr="002B7A1A">
        <w:rPr>
          <w:rFonts w:eastAsia="Calibri" w:cs="Arial"/>
          <w:szCs w:val="24"/>
          <w:lang w:val="en-US"/>
        </w:rPr>
        <w:t>-assessm</w:t>
      </w:r>
      <w:r w:rsidR="002055BD" w:rsidRPr="002B7A1A">
        <w:rPr>
          <w:rFonts w:eastAsia="Calibri" w:cs="Arial"/>
          <w:spacing w:val="-2"/>
          <w:szCs w:val="24"/>
          <w:lang w:val="en-US"/>
        </w:rPr>
        <w:t>e</w:t>
      </w:r>
      <w:r w:rsidR="002055BD" w:rsidRPr="002B7A1A">
        <w:rPr>
          <w:rFonts w:eastAsia="Calibri" w:cs="Arial"/>
          <w:szCs w:val="24"/>
          <w:lang w:val="en-US"/>
        </w:rPr>
        <w:t>nt</w:t>
      </w:r>
      <w:r w:rsidR="002055BD" w:rsidRPr="002B7A1A">
        <w:rPr>
          <w:rFonts w:eastAsia="Calibri" w:cs="Arial"/>
          <w:spacing w:val="-15"/>
          <w:szCs w:val="24"/>
          <w:lang w:val="en-US"/>
        </w:rPr>
        <w:t xml:space="preserve"> </w:t>
      </w:r>
      <w:r w:rsidR="002055BD" w:rsidRPr="002B7A1A">
        <w:rPr>
          <w:rFonts w:eastAsia="Calibri" w:cs="Arial"/>
          <w:szCs w:val="24"/>
          <w:lang w:val="en-US"/>
        </w:rPr>
        <w:t>activ</w:t>
      </w:r>
      <w:r w:rsidR="002055BD" w:rsidRPr="002B7A1A">
        <w:rPr>
          <w:rFonts w:eastAsia="Calibri" w:cs="Arial"/>
          <w:spacing w:val="-3"/>
          <w:szCs w:val="24"/>
          <w:lang w:val="en-US"/>
        </w:rPr>
        <w:t>i</w:t>
      </w:r>
      <w:r w:rsidR="002055BD" w:rsidRPr="002B7A1A">
        <w:rPr>
          <w:rFonts w:eastAsia="Calibri" w:cs="Arial"/>
          <w:szCs w:val="24"/>
          <w:lang w:val="en-US"/>
        </w:rPr>
        <w:t>ti</w:t>
      </w:r>
      <w:r w:rsidR="002055BD" w:rsidRPr="002B7A1A">
        <w:rPr>
          <w:rFonts w:eastAsia="Calibri" w:cs="Arial"/>
          <w:spacing w:val="-2"/>
          <w:szCs w:val="24"/>
          <w:lang w:val="en-US"/>
        </w:rPr>
        <w:t>e</w:t>
      </w:r>
      <w:r w:rsidR="002055BD" w:rsidRPr="002B7A1A">
        <w:rPr>
          <w:rFonts w:eastAsia="Calibri" w:cs="Arial"/>
          <w:szCs w:val="24"/>
          <w:lang w:val="en-US"/>
        </w:rPr>
        <w:t>s</w:t>
      </w:r>
      <w:bookmarkEnd w:id="12"/>
      <w:bookmarkEnd w:id="13"/>
    </w:p>
    <w:p w14:paraId="21F29B41" w14:textId="77777777" w:rsidR="002055BD" w:rsidRPr="002B7A1A" w:rsidRDefault="002055BD" w:rsidP="002055BD">
      <w:pPr>
        <w:numPr>
          <w:ilvl w:val="0"/>
          <w:numId w:val="17"/>
        </w:numPr>
        <w:spacing w:before="13" w:after="160" w:line="280" w:lineRule="exact"/>
        <w:contextualSpacing/>
        <w:rPr>
          <w:rFonts w:cs="Arial"/>
          <w:szCs w:val="24"/>
        </w:rPr>
      </w:pPr>
      <w:r w:rsidRPr="002B7A1A">
        <w:rPr>
          <w:rFonts w:cs="Arial"/>
          <w:szCs w:val="24"/>
        </w:rPr>
        <w:t>Revision questions</w:t>
      </w:r>
      <w:r w:rsidR="00DA4710" w:rsidRPr="002B7A1A">
        <w:rPr>
          <w:rFonts w:cs="Arial"/>
          <w:szCs w:val="24"/>
        </w:rPr>
        <w:t xml:space="preserve"> are found in the LMS </w:t>
      </w:r>
    </w:p>
    <w:p w14:paraId="733AC5C8" w14:textId="77777777" w:rsidR="00215FA0" w:rsidRPr="002B7A1A" w:rsidRDefault="00215FA0" w:rsidP="002B7A1A">
      <w:pPr>
        <w:rPr>
          <w:lang w:val="en-US"/>
        </w:rPr>
      </w:pPr>
      <w:bookmarkStart w:id="14" w:name="_Toc488994872"/>
    </w:p>
    <w:p w14:paraId="30C27A33" w14:textId="77777777" w:rsidR="002055BD" w:rsidRPr="002B7A1A" w:rsidRDefault="00215FA0" w:rsidP="00FE1994">
      <w:pPr>
        <w:pStyle w:val="Heading2"/>
        <w:spacing w:line="360" w:lineRule="auto"/>
        <w:rPr>
          <w:rFonts w:eastAsia="Calibri" w:cs="Arial"/>
          <w:szCs w:val="24"/>
          <w:lang w:val="en-US"/>
        </w:rPr>
      </w:pPr>
      <w:bookmarkStart w:id="15" w:name="_Toc95161406"/>
      <w:r w:rsidRPr="002B7A1A">
        <w:rPr>
          <w:rFonts w:eastAsia="Calibri" w:cs="Arial"/>
          <w:szCs w:val="24"/>
          <w:lang w:val="en-US"/>
        </w:rPr>
        <w:t>6.5</w:t>
      </w:r>
      <w:r w:rsidRPr="002B7A1A">
        <w:rPr>
          <w:rFonts w:eastAsia="Calibri" w:cs="Arial"/>
          <w:szCs w:val="24"/>
          <w:lang w:val="en-US"/>
        </w:rPr>
        <w:tab/>
      </w:r>
      <w:r w:rsidR="002055BD" w:rsidRPr="002B7A1A">
        <w:rPr>
          <w:rFonts w:eastAsia="Calibri" w:cs="Arial"/>
          <w:szCs w:val="24"/>
          <w:lang w:val="en-US"/>
        </w:rPr>
        <w:t>Assignment</w:t>
      </w:r>
      <w:r w:rsidR="002055BD" w:rsidRPr="002B7A1A">
        <w:rPr>
          <w:rFonts w:eastAsia="Calibri" w:cs="Arial"/>
          <w:spacing w:val="-4"/>
          <w:szCs w:val="24"/>
          <w:lang w:val="en-US"/>
        </w:rPr>
        <w:t xml:space="preserve"> </w:t>
      </w:r>
      <w:r w:rsidR="002055BD" w:rsidRPr="002B7A1A">
        <w:rPr>
          <w:rFonts w:eastAsia="Calibri" w:cs="Arial"/>
          <w:spacing w:val="-3"/>
          <w:szCs w:val="24"/>
          <w:lang w:val="en-US"/>
        </w:rPr>
        <w:t>a</w:t>
      </w:r>
      <w:r w:rsidR="002055BD" w:rsidRPr="002B7A1A">
        <w:rPr>
          <w:rFonts w:eastAsia="Calibri" w:cs="Arial"/>
          <w:szCs w:val="24"/>
          <w:lang w:val="en-US"/>
        </w:rPr>
        <w:t>nd</w:t>
      </w:r>
      <w:r w:rsidR="002055BD" w:rsidRPr="002B7A1A">
        <w:rPr>
          <w:rFonts w:eastAsia="Calibri" w:cs="Arial"/>
          <w:spacing w:val="-5"/>
          <w:szCs w:val="24"/>
          <w:lang w:val="en-US"/>
        </w:rPr>
        <w:t xml:space="preserve"> </w:t>
      </w:r>
      <w:r w:rsidR="002055BD" w:rsidRPr="002B7A1A">
        <w:rPr>
          <w:rFonts w:eastAsia="Calibri" w:cs="Arial"/>
          <w:szCs w:val="24"/>
          <w:lang w:val="en-US"/>
        </w:rPr>
        <w:t>pro</w:t>
      </w:r>
      <w:r w:rsidR="002055BD" w:rsidRPr="002B7A1A">
        <w:rPr>
          <w:rFonts w:eastAsia="Calibri" w:cs="Arial"/>
          <w:spacing w:val="-3"/>
          <w:szCs w:val="24"/>
          <w:lang w:val="en-US"/>
        </w:rPr>
        <w:t>j</w:t>
      </w:r>
      <w:r w:rsidR="002055BD" w:rsidRPr="002B7A1A">
        <w:rPr>
          <w:rFonts w:eastAsia="Calibri" w:cs="Arial"/>
          <w:szCs w:val="24"/>
          <w:lang w:val="en-US"/>
        </w:rPr>
        <w:t>ect</w:t>
      </w:r>
      <w:r w:rsidR="002055BD" w:rsidRPr="002B7A1A">
        <w:rPr>
          <w:rFonts w:eastAsia="Calibri" w:cs="Arial"/>
          <w:spacing w:val="-5"/>
          <w:szCs w:val="24"/>
          <w:lang w:val="en-US"/>
        </w:rPr>
        <w:t xml:space="preserve"> </w:t>
      </w:r>
      <w:r w:rsidR="002055BD" w:rsidRPr="002B7A1A">
        <w:rPr>
          <w:rFonts w:eastAsia="Calibri" w:cs="Arial"/>
          <w:szCs w:val="24"/>
          <w:lang w:val="en-US"/>
        </w:rPr>
        <w:t>de</w:t>
      </w:r>
      <w:r w:rsidR="002055BD" w:rsidRPr="002B7A1A">
        <w:rPr>
          <w:rFonts w:eastAsia="Calibri" w:cs="Arial"/>
          <w:spacing w:val="1"/>
          <w:szCs w:val="24"/>
          <w:lang w:val="en-US"/>
        </w:rPr>
        <w:t>t</w:t>
      </w:r>
      <w:r w:rsidR="002055BD" w:rsidRPr="002B7A1A">
        <w:rPr>
          <w:rFonts w:eastAsia="Calibri" w:cs="Arial"/>
          <w:szCs w:val="24"/>
          <w:lang w:val="en-US"/>
        </w:rPr>
        <w:t>ails</w:t>
      </w:r>
      <w:bookmarkEnd w:id="14"/>
      <w:bookmarkEnd w:id="15"/>
    </w:p>
    <w:p w14:paraId="2FD6C9C6" w14:textId="77777777" w:rsidR="002055BD" w:rsidRPr="002B7A1A" w:rsidRDefault="002055BD" w:rsidP="002055BD">
      <w:pPr>
        <w:spacing w:after="0" w:line="360" w:lineRule="auto"/>
        <w:ind w:firstLine="649"/>
        <w:rPr>
          <w:rFonts w:cs="Arial"/>
          <w:szCs w:val="24"/>
        </w:rPr>
      </w:pPr>
      <w:r w:rsidRPr="002B7A1A">
        <w:rPr>
          <w:rFonts w:cs="Arial"/>
          <w:szCs w:val="24"/>
        </w:rPr>
        <w:t>All assignment must be typed out as follow:</w:t>
      </w:r>
    </w:p>
    <w:p w14:paraId="5E078333" w14:textId="77777777" w:rsidR="002055BD" w:rsidRPr="002B7A1A" w:rsidRDefault="002055BD" w:rsidP="002055BD">
      <w:pPr>
        <w:numPr>
          <w:ilvl w:val="0"/>
          <w:numId w:val="18"/>
        </w:numPr>
        <w:spacing w:after="0" w:line="240" w:lineRule="auto"/>
        <w:ind w:left="1167" w:hanging="461"/>
        <w:contextualSpacing/>
        <w:rPr>
          <w:rFonts w:cs="Arial"/>
          <w:szCs w:val="24"/>
        </w:rPr>
      </w:pPr>
      <w:r w:rsidRPr="002B7A1A">
        <w:rPr>
          <w:rFonts w:cs="Arial"/>
          <w:szCs w:val="24"/>
        </w:rPr>
        <w:t xml:space="preserve">Arial. </w:t>
      </w:r>
    </w:p>
    <w:p w14:paraId="6141264C" w14:textId="77777777" w:rsidR="002055BD" w:rsidRPr="002B7A1A" w:rsidRDefault="002055BD" w:rsidP="002055BD">
      <w:pPr>
        <w:numPr>
          <w:ilvl w:val="0"/>
          <w:numId w:val="18"/>
        </w:numPr>
        <w:spacing w:after="0" w:line="240" w:lineRule="auto"/>
        <w:ind w:left="1167" w:hanging="461"/>
        <w:contextualSpacing/>
        <w:rPr>
          <w:rFonts w:cs="Arial"/>
          <w:szCs w:val="24"/>
        </w:rPr>
      </w:pPr>
      <w:r w:rsidRPr="002B7A1A">
        <w:rPr>
          <w:rFonts w:cs="Arial"/>
          <w:szCs w:val="24"/>
        </w:rPr>
        <w:t xml:space="preserve">Use 12 Point font, </w:t>
      </w:r>
    </w:p>
    <w:p w14:paraId="1B672B98" w14:textId="77777777" w:rsidR="002055BD" w:rsidRPr="002B7A1A" w:rsidRDefault="002055BD" w:rsidP="002055BD">
      <w:pPr>
        <w:numPr>
          <w:ilvl w:val="0"/>
          <w:numId w:val="18"/>
        </w:numPr>
        <w:spacing w:after="0" w:line="240" w:lineRule="auto"/>
        <w:ind w:left="1167" w:hanging="461"/>
        <w:contextualSpacing/>
        <w:rPr>
          <w:rFonts w:cs="Arial"/>
          <w:szCs w:val="24"/>
        </w:rPr>
      </w:pPr>
      <w:r w:rsidRPr="002B7A1A">
        <w:rPr>
          <w:rFonts w:cs="Arial"/>
          <w:szCs w:val="24"/>
        </w:rPr>
        <w:t xml:space="preserve">1.5 line spacing, </w:t>
      </w:r>
    </w:p>
    <w:p w14:paraId="600034F7" w14:textId="77777777" w:rsidR="002055BD" w:rsidRPr="002B7A1A" w:rsidRDefault="00016DDB" w:rsidP="002055BD">
      <w:pPr>
        <w:numPr>
          <w:ilvl w:val="0"/>
          <w:numId w:val="18"/>
        </w:numPr>
        <w:spacing w:after="0" w:line="240" w:lineRule="auto"/>
        <w:ind w:left="1167" w:hanging="461"/>
        <w:contextualSpacing/>
        <w:rPr>
          <w:rFonts w:cs="Arial"/>
          <w:szCs w:val="24"/>
        </w:rPr>
      </w:pPr>
      <w:r w:rsidRPr="002B7A1A">
        <w:rPr>
          <w:rFonts w:cs="Arial"/>
          <w:szCs w:val="24"/>
        </w:rPr>
        <w:lastRenderedPageBreak/>
        <w:t xml:space="preserve">Insert </w:t>
      </w:r>
      <w:r w:rsidR="002055BD" w:rsidRPr="002B7A1A">
        <w:rPr>
          <w:rFonts w:cs="Arial"/>
          <w:szCs w:val="24"/>
        </w:rPr>
        <w:t xml:space="preserve">Page numbers. </w:t>
      </w:r>
    </w:p>
    <w:p w14:paraId="02FCE444" w14:textId="77777777" w:rsidR="00215FA0" w:rsidRPr="002B7A1A" w:rsidRDefault="002055BD" w:rsidP="002055BD">
      <w:pPr>
        <w:numPr>
          <w:ilvl w:val="0"/>
          <w:numId w:val="18"/>
        </w:numPr>
        <w:spacing w:after="0" w:line="240" w:lineRule="auto"/>
        <w:ind w:left="1167" w:hanging="461"/>
        <w:contextualSpacing/>
        <w:rPr>
          <w:rFonts w:cs="Arial"/>
          <w:szCs w:val="24"/>
        </w:rPr>
      </w:pPr>
      <w:r w:rsidRPr="002B7A1A">
        <w:rPr>
          <w:rFonts w:cs="Arial"/>
          <w:szCs w:val="24"/>
        </w:rPr>
        <w:t xml:space="preserve">Use the university approved assignment front page, </w:t>
      </w:r>
    </w:p>
    <w:p w14:paraId="3ACDB3D5" w14:textId="77777777" w:rsidR="002055BD" w:rsidRPr="002B7A1A" w:rsidRDefault="002055BD" w:rsidP="002055BD">
      <w:pPr>
        <w:numPr>
          <w:ilvl w:val="0"/>
          <w:numId w:val="18"/>
        </w:numPr>
        <w:spacing w:after="0" w:line="240" w:lineRule="auto"/>
        <w:ind w:left="1167" w:hanging="461"/>
        <w:contextualSpacing/>
        <w:rPr>
          <w:rFonts w:cs="Arial"/>
          <w:szCs w:val="24"/>
        </w:rPr>
      </w:pPr>
      <w:r w:rsidRPr="002B7A1A">
        <w:rPr>
          <w:rFonts w:cs="Arial"/>
          <w:szCs w:val="24"/>
        </w:rPr>
        <w:t>Make provision for a table of contents.</w:t>
      </w:r>
    </w:p>
    <w:p w14:paraId="0078D5E4" w14:textId="77777777" w:rsidR="002055BD" w:rsidRPr="002B7A1A" w:rsidRDefault="00FE1994" w:rsidP="002055BD">
      <w:pPr>
        <w:numPr>
          <w:ilvl w:val="0"/>
          <w:numId w:val="18"/>
        </w:numPr>
        <w:spacing w:after="0" w:line="240" w:lineRule="auto"/>
        <w:ind w:left="1167" w:hanging="461"/>
        <w:contextualSpacing/>
        <w:rPr>
          <w:rFonts w:cs="Arial"/>
          <w:szCs w:val="24"/>
        </w:rPr>
      </w:pPr>
      <w:r w:rsidRPr="002B7A1A">
        <w:rPr>
          <w:rFonts w:cs="Arial"/>
          <w:szCs w:val="24"/>
        </w:rPr>
        <w:t>Reference all</w:t>
      </w:r>
      <w:r w:rsidR="002055BD" w:rsidRPr="002B7A1A">
        <w:rPr>
          <w:rFonts w:cs="Arial"/>
          <w:szCs w:val="24"/>
        </w:rPr>
        <w:t xml:space="preserve"> sources that you use</w:t>
      </w:r>
      <w:r w:rsidR="00215FA0" w:rsidRPr="002B7A1A">
        <w:rPr>
          <w:rFonts w:cs="Arial"/>
          <w:szCs w:val="24"/>
        </w:rPr>
        <w:t>d</w:t>
      </w:r>
    </w:p>
    <w:p w14:paraId="36B23856" w14:textId="77777777" w:rsidR="002055BD" w:rsidRPr="002B7A1A" w:rsidRDefault="002055BD" w:rsidP="008B2D0D">
      <w:pPr>
        <w:pStyle w:val="ListParagraph"/>
        <w:rPr>
          <w:rFonts w:cs="Arial"/>
          <w:szCs w:val="24"/>
        </w:rPr>
      </w:pPr>
    </w:p>
    <w:p w14:paraId="6E281109" w14:textId="77777777" w:rsidR="008B2D0D" w:rsidRPr="002B7A1A" w:rsidRDefault="008B2D0D" w:rsidP="008B2D0D">
      <w:pPr>
        <w:pStyle w:val="ListParagraph"/>
        <w:rPr>
          <w:rFonts w:cs="Arial"/>
          <w:szCs w:val="24"/>
        </w:rPr>
      </w:pPr>
    </w:p>
    <w:p w14:paraId="12226AC0" w14:textId="77777777" w:rsidR="0070397A" w:rsidRPr="002B7A1A" w:rsidRDefault="00215FA0" w:rsidP="002B7A1A">
      <w:pPr>
        <w:pStyle w:val="Heading2"/>
      </w:pPr>
      <w:bookmarkStart w:id="16" w:name="_Toc95161407"/>
      <w:r w:rsidRPr="002B7A1A">
        <w:t>6.6</w:t>
      </w:r>
      <w:r w:rsidRPr="002B7A1A">
        <w:tab/>
      </w:r>
      <w:r w:rsidR="00262EB8" w:rsidRPr="002B7A1A">
        <w:rPr>
          <w:rStyle w:val="Heading2Char"/>
          <w:b/>
        </w:rPr>
        <w:t>Practical</w:t>
      </w:r>
      <w:bookmarkEnd w:id="16"/>
    </w:p>
    <w:p w14:paraId="4D66118E" w14:textId="77777777" w:rsidR="00DA4710" w:rsidRPr="002B7A1A" w:rsidRDefault="00DA4710" w:rsidP="00DA4710">
      <w:pPr>
        <w:spacing w:line="360" w:lineRule="auto"/>
        <w:jc w:val="both"/>
        <w:rPr>
          <w:rFonts w:cs="Arial"/>
          <w:szCs w:val="24"/>
        </w:rPr>
      </w:pPr>
      <w:r w:rsidRPr="002B7A1A">
        <w:rPr>
          <w:rFonts w:cs="Arial"/>
          <w:szCs w:val="24"/>
        </w:rPr>
        <w:t xml:space="preserve">Practical classes are held once a week in the </w:t>
      </w:r>
      <w:proofErr w:type="gramStart"/>
      <w:r w:rsidRPr="002B7A1A">
        <w:rPr>
          <w:rFonts w:cs="Arial"/>
          <w:szCs w:val="24"/>
        </w:rPr>
        <w:t>library</w:t>
      </w:r>
      <w:r w:rsidR="0022289C">
        <w:rPr>
          <w:rFonts w:cs="Arial"/>
          <w:szCs w:val="24"/>
        </w:rPr>
        <w:t>.</w:t>
      </w:r>
      <w:r w:rsidRPr="002B7A1A">
        <w:rPr>
          <w:rFonts w:cs="Arial"/>
          <w:szCs w:val="24"/>
        </w:rPr>
        <w:t>.</w:t>
      </w:r>
      <w:proofErr w:type="gramEnd"/>
      <w:r w:rsidRPr="002B7A1A">
        <w:rPr>
          <w:rFonts w:cs="Arial"/>
          <w:szCs w:val="24"/>
        </w:rPr>
        <w:t xml:space="preserve"> Please see timetable </w:t>
      </w:r>
    </w:p>
    <w:p w14:paraId="5FBC4B34" w14:textId="77777777" w:rsidR="0070397A" w:rsidRPr="002B7A1A" w:rsidRDefault="00215FA0" w:rsidP="002B7A1A">
      <w:pPr>
        <w:pStyle w:val="Heading2"/>
      </w:pPr>
      <w:bookmarkStart w:id="17" w:name="_Toc95161408"/>
      <w:r w:rsidRPr="002B7A1A">
        <w:t>6.7</w:t>
      </w:r>
      <w:r w:rsidRPr="002B7A1A">
        <w:tab/>
      </w:r>
      <w:r w:rsidR="0070397A" w:rsidRPr="002B7A1A">
        <w:rPr>
          <w:rStyle w:val="Heading2Char"/>
          <w:b/>
        </w:rPr>
        <w:t>Tutorials</w:t>
      </w:r>
      <w:bookmarkEnd w:id="17"/>
    </w:p>
    <w:p w14:paraId="559DE2D4" w14:textId="77777777" w:rsidR="00DA4710" w:rsidRPr="00A934ED" w:rsidRDefault="002B7A1A" w:rsidP="00A934ED">
      <w:pPr>
        <w:rPr>
          <w:rFonts w:cs="Arial"/>
          <w:szCs w:val="24"/>
        </w:rPr>
      </w:pPr>
      <w:r w:rsidRPr="002B7A1A">
        <w:rPr>
          <w:rFonts w:cs="Arial"/>
          <w:szCs w:val="24"/>
        </w:rPr>
        <w:t>Tutorials will be provided after assignment submissions and after formative assessments.</w:t>
      </w:r>
    </w:p>
    <w:p w14:paraId="2513D029" w14:textId="77777777" w:rsidR="00E03DF5" w:rsidRPr="002B7A1A" w:rsidRDefault="0053661F" w:rsidP="0053661F">
      <w:pPr>
        <w:pStyle w:val="Heading1"/>
        <w:rPr>
          <w:rFonts w:cs="Arial"/>
          <w:b w:val="0"/>
          <w:szCs w:val="24"/>
        </w:rPr>
      </w:pPr>
      <w:bookmarkStart w:id="18" w:name="_Toc95161409"/>
      <w:r>
        <w:rPr>
          <w:rFonts w:cs="Arial"/>
          <w:szCs w:val="24"/>
        </w:rPr>
        <w:lastRenderedPageBreak/>
        <w:t xml:space="preserve">7. </w:t>
      </w:r>
      <w:r w:rsidR="008E62EE" w:rsidRPr="002B7A1A">
        <w:rPr>
          <w:rFonts w:cs="Arial"/>
          <w:szCs w:val="24"/>
        </w:rPr>
        <w:t>ASSESSMENT CRITERIA</w:t>
      </w:r>
      <w:bookmarkEnd w:id="18"/>
    </w:p>
    <w:tbl>
      <w:tblPr>
        <w:tblpPr w:leftFromText="180" w:rightFromText="180" w:vertAnchor="page" w:horzAnchor="margin" w:tblpY="2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0"/>
        <w:gridCol w:w="3013"/>
        <w:gridCol w:w="3073"/>
      </w:tblGrid>
      <w:tr w:rsidR="001955EC" w:rsidRPr="002B7A1A" w14:paraId="7313FA3F" w14:textId="77777777" w:rsidTr="001955EC">
        <w:trPr>
          <w:trHeight w:val="530"/>
        </w:trPr>
        <w:tc>
          <w:tcPr>
            <w:tcW w:w="2930" w:type="dxa"/>
          </w:tcPr>
          <w:p w14:paraId="04257304" w14:textId="77777777" w:rsidR="001955EC" w:rsidRPr="002B7A1A" w:rsidRDefault="001955EC" w:rsidP="001955EC">
            <w:pPr>
              <w:spacing w:after="0" w:line="360" w:lineRule="auto"/>
              <w:rPr>
                <w:rFonts w:eastAsia="Times New Roman" w:cs="Arial"/>
                <w:b/>
                <w:szCs w:val="24"/>
              </w:rPr>
            </w:pPr>
            <w:r w:rsidRPr="002B7A1A">
              <w:rPr>
                <w:rFonts w:eastAsia="Times New Roman" w:cs="Arial"/>
                <w:b/>
                <w:szCs w:val="24"/>
              </w:rPr>
              <w:t>Learning outcomes</w:t>
            </w:r>
          </w:p>
        </w:tc>
        <w:tc>
          <w:tcPr>
            <w:tcW w:w="3013" w:type="dxa"/>
          </w:tcPr>
          <w:p w14:paraId="2BBA03D2" w14:textId="77777777" w:rsidR="001955EC" w:rsidRPr="002B7A1A" w:rsidRDefault="001955EC" w:rsidP="001955EC">
            <w:pPr>
              <w:spacing w:after="0" w:line="360" w:lineRule="auto"/>
              <w:rPr>
                <w:rFonts w:eastAsia="Times New Roman" w:cs="Arial"/>
                <w:b/>
                <w:szCs w:val="24"/>
              </w:rPr>
            </w:pPr>
            <w:r w:rsidRPr="002B7A1A">
              <w:rPr>
                <w:rFonts w:eastAsia="Times New Roman" w:cs="Arial"/>
                <w:b/>
                <w:szCs w:val="24"/>
              </w:rPr>
              <w:t>Assessment criteria</w:t>
            </w:r>
          </w:p>
        </w:tc>
        <w:tc>
          <w:tcPr>
            <w:tcW w:w="3073" w:type="dxa"/>
          </w:tcPr>
          <w:p w14:paraId="1A315EF1" w14:textId="77777777" w:rsidR="001955EC" w:rsidRPr="002B7A1A" w:rsidRDefault="001955EC" w:rsidP="001955EC">
            <w:pPr>
              <w:spacing w:after="0" w:line="360" w:lineRule="auto"/>
              <w:rPr>
                <w:rFonts w:eastAsia="Times New Roman" w:cs="Arial"/>
                <w:b/>
                <w:szCs w:val="24"/>
              </w:rPr>
            </w:pPr>
            <w:r w:rsidRPr="002B7A1A">
              <w:rPr>
                <w:rFonts w:eastAsia="Times New Roman" w:cs="Arial"/>
                <w:b/>
                <w:szCs w:val="24"/>
              </w:rPr>
              <w:t>Assessment methods</w:t>
            </w:r>
          </w:p>
        </w:tc>
      </w:tr>
      <w:tr w:rsidR="001955EC" w:rsidRPr="002B7A1A" w14:paraId="552E65C6" w14:textId="77777777" w:rsidTr="001955EC">
        <w:trPr>
          <w:trHeight w:val="70"/>
        </w:trPr>
        <w:tc>
          <w:tcPr>
            <w:tcW w:w="2930" w:type="dxa"/>
          </w:tcPr>
          <w:p w14:paraId="607433A7" w14:textId="77777777" w:rsidR="001955EC" w:rsidRPr="002B7A1A" w:rsidRDefault="001955EC" w:rsidP="001955EC">
            <w:pPr>
              <w:spacing w:after="0" w:line="240" w:lineRule="auto"/>
              <w:rPr>
                <w:rFonts w:eastAsia="Times New Roman" w:cs="Arial"/>
                <w:szCs w:val="24"/>
              </w:rPr>
            </w:pPr>
          </w:p>
          <w:p w14:paraId="64EE75BE" w14:textId="77777777" w:rsidR="001955EC" w:rsidRPr="002B7A1A" w:rsidRDefault="001955EC" w:rsidP="001955EC">
            <w:pPr>
              <w:spacing w:after="0" w:line="360" w:lineRule="auto"/>
              <w:jc w:val="both"/>
              <w:rPr>
                <w:rFonts w:eastAsia="Times New Roman" w:cs="Arial"/>
                <w:szCs w:val="24"/>
              </w:rPr>
            </w:pPr>
            <w:r w:rsidRPr="002B7A1A">
              <w:rPr>
                <w:rFonts w:eastAsia="Times New Roman" w:cs="Arial"/>
                <w:szCs w:val="24"/>
              </w:rPr>
              <w:t>•</w:t>
            </w:r>
            <w:r w:rsidRPr="002B7A1A">
              <w:rPr>
                <w:rFonts w:eastAsia="Times New Roman" w:cs="Arial"/>
                <w:szCs w:val="24"/>
              </w:rPr>
              <w:tab/>
              <w:t>Define</w:t>
            </w:r>
            <w:r w:rsidR="00276E2A">
              <w:rPr>
                <w:rFonts w:eastAsia="Times New Roman" w:cs="Arial"/>
                <w:szCs w:val="24"/>
              </w:rPr>
              <w:t xml:space="preserve"> </w:t>
            </w:r>
            <w:r w:rsidR="00DA271E">
              <w:rPr>
                <w:rFonts w:eastAsia="Times New Roman" w:cs="Arial"/>
                <w:szCs w:val="24"/>
              </w:rPr>
              <w:t>children Libraries</w:t>
            </w:r>
          </w:p>
          <w:p w14:paraId="2B27DF54" w14:textId="77777777" w:rsidR="00B41998" w:rsidRDefault="001955EC" w:rsidP="001955EC">
            <w:pPr>
              <w:spacing w:after="0" w:line="360" w:lineRule="auto"/>
              <w:jc w:val="both"/>
              <w:rPr>
                <w:rFonts w:eastAsia="Times New Roman" w:cs="Arial"/>
                <w:szCs w:val="24"/>
              </w:rPr>
            </w:pPr>
            <w:r w:rsidRPr="002B7A1A">
              <w:rPr>
                <w:rFonts w:eastAsia="Times New Roman" w:cs="Arial"/>
                <w:szCs w:val="24"/>
              </w:rPr>
              <w:t>•</w:t>
            </w:r>
            <w:r w:rsidRPr="002B7A1A">
              <w:rPr>
                <w:rFonts w:eastAsia="Times New Roman" w:cs="Arial"/>
                <w:szCs w:val="24"/>
              </w:rPr>
              <w:tab/>
              <w:t xml:space="preserve">Determine </w:t>
            </w:r>
            <w:r w:rsidR="00276E2A">
              <w:rPr>
                <w:rFonts w:eastAsia="Times New Roman" w:cs="Arial"/>
                <w:szCs w:val="24"/>
              </w:rPr>
              <w:t>different</w:t>
            </w:r>
            <w:r w:rsidR="00DA271E">
              <w:rPr>
                <w:rFonts w:eastAsia="Times New Roman" w:cs="Arial"/>
                <w:szCs w:val="24"/>
              </w:rPr>
              <w:t xml:space="preserve"> children’s libraries.</w:t>
            </w:r>
          </w:p>
          <w:p w14:paraId="33AF632C" w14:textId="77777777" w:rsidR="001955EC" w:rsidRDefault="001955EC" w:rsidP="00DA271E">
            <w:pPr>
              <w:spacing w:after="0" w:line="360" w:lineRule="auto"/>
              <w:jc w:val="both"/>
              <w:rPr>
                <w:rFonts w:eastAsia="Times New Roman" w:cs="Arial"/>
                <w:szCs w:val="24"/>
              </w:rPr>
            </w:pPr>
            <w:r w:rsidRPr="002B7A1A">
              <w:rPr>
                <w:rFonts w:eastAsia="Times New Roman" w:cs="Arial"/>
                <w:szCs w:val="24"/>
              </w:rPr>
              <w:t>•</w:t>
            </w:r>
            <w:r w:rsidRPr="002B7A1A">
              <w:rPr>
                <w:rFonts w:eastAsia="Times New Roman" w:cs="Arial"/>
                <w:szCs w:val="24"/>
              </w:rPr>
              <w:tab/>
            </w:r>
            <w:r w:rsidR="00DA271E">
              <w:rPr>
                <w:rFonts w:eastAsia="Times New Roman" w:cs="Arial"/>
                <w:szCs w:val="24"/>
              </w:rPr>
              <w:t>Define children’s literature.</w:t>
            </w:r>
            <w:r w:rsidR="00DA271E" w:rsidRPr="002B7A1A" w:rsidDel="00DA271E">
              <w:rPr>
                <w:rFonts w:eastAsia="Times New Roman" w:cs="Arial"/>
                <w:szCs w:val="24"/>
              </w:rPr>
              <w:t xml:space="preserve"> </w:t>
            </w:r>
          </w:p>
          <w:p w14:paraId="6A7C57AA" w14:textId="77777777" w:rsidR="00DA271E" w:rsidRDefault="00DA271E" w:rsidP="00DA271E">
            <w:pPr>
              <w:spacing w:after="0" w:line="360" w:lineRule="auto"/>
              <w:jc w:val="both"/>
              <w:rPr>
                <w:rFonts w:eastAsia="Times New Roman" w:cs="Arial"/>
                <w:szCs w:val="24"/>
              </w:rPr>
            </w:pPr>
            <w:r>
              <w:rPr>
                <w:rFonts w:eastAsia="Times New Roman" w:cs="Arial"/>
                <w:szCs w:val="24"/>
              </w:rPr>
              <w:t>Children’s librarians</w:t>
            </w:r>
          </w:p>
          <w:p w14:paraId="3F3BF5F1" w14:textId="77777777" w:rsidR="00DA271E" w:rsidRDefault="00DA271E" w:rsidP="00DA271E">
            <w:pPr>
              <w:spacing w:after="0" w:line="360" w:lineRule="auto"/>
              <w:jc w:val="both"/>
              <w:rPr>
                <w:rFonts w:eastAsia="Times New Roman" w:cs="Arial"/>
                <w:szCs w:val="24"/>
              </w:rPr>
            </w:pPr>
          </w:p>
          <w:p w14:paraId="7A56E894" w14:textId="77777777" w:rsidR="00DA271E" w:rsidRPr="002B7A1A" w:rsidRDefault="00DA271E" w:rsidP="00DA271E">
            <w:pPr>
              <w:spacing w:after="0" w:line="360" w:lineRule="auto"/>
              <w:jc w:val="both"/>
              <w:rPr>
                <w:rFonts w:eastAsia="Times New Roman" w:cs="Arial"/>
                <w:szCs w:val="24"/>
              </w:rPr>
            </w:pPr>
            <w:r>
              <w:rPr>
                <w:rFonts w:eastAsia="Times New Roman" w:cs="Arial"/>
                <w:szCs w:val="24"/>
              </w:rPr>
              <w:t>Describe training facilities of children’s librarians</w:t>
            </w:r>
          </w:p>
        </w:tc>
        <w:tc>
          <w:tcPr>
            <w:tcW w:w="3013" w:type="dxa"/>
          </w:tcPr>
          <w:p w14:paraId="73256149" w14:textId="77777777" w:rsidR="001955EC" w:rsidRPr="002B7A1A" w:rsidRDefault="001955EC" w:rsidP="001955EC">
            <w:pPr>
              <w:spacing w:after="0" w:line="360" w:lineRule="auto"/>
              <w:jc w:val="both"/>
              <w:rPr>
                <w:rFonts w:eastAsia="Times New Roman" w:cs="Arial"/>
                <w:b/>
                <w:szCs w:val="24"/>
              </w:rPr>
            </w:pPr>
            <w:r w:rsidRPr="002B7A1A">
              <w:rPr>
                <w:rFonts w:eastAsia="Times New Roman" w:cs="Arial"/>
                <w:b/>
                <w:szCs w:val="24"/>
              </w:rPr>
              <w:t xml:space="preserve">Ability to: </w:t>
            </w:r>
          </w:p>
          <w:p w14:paraId="7C122088" w14:textId="77777777" w:rsidR="00B41998" w:rsidRDefault="00C17855" w:rsidP="00DA271E">
            <w:pPr>
              <w:numPr>
                <w:ilvl w:val="0"/>
                <w:numId w:val="32"/>
              </w:numPr>
              <w:spacing w:after="0" w:line="360" w:lineRule="auto"/>
              <w:jc w:val="both"/>
              <w:rPr>
                <w:rFonts w:eastAsia="Times New Roman" w:cs="Arial"/>
                <w:szCs w:val="24"/>
              </w:rPr>
            </w:pPr>
            <w:r w:rsidRPr="00DA271E">
              <w:rPr>
                <w:rFonts w:eastAsia="Times New Roman" w:cs="Arial"/>
                <w:szCs w:val="24"/>
              </w:rPr>
              <w:t xml:space="preserve">Define </w:t>
            </w:r>
            <w:r w:rsidR="00DA271E" w:rsidRPr="00DA271E">
              <w:rPr>
                <w:rFonts w:eastAsia="Times New Roman" w:cs="Arial"/>
                <w:szCs w:val="24"/>
              </w:rPr>
              <w:t>children’s libraries</w:t>
            </w:r>
            <w:r w:rsidR="00B41998" w:rsidRPr="00DA271E">
              <w:rPr>
                <w:rFonts w:eastAsia="Times New Roman" w:cs="Arial"/>
                <w:szCs w:val="24"/>
              </w:rPr>
              <w:t xml:space="preserve">. </w:t>
            </w:r>
            <w:r w:rsidRPr="00DA271E">
              <w:rPr>
                <w:rFonts w:eastAsia="Times New Roman" w:cs="Arial"/>
                <w:szCs w:val="24"/>
              </w:rPr>
              <w:t xml:space="preserve">Identify </w:t>
            </w:r>
            <w:r w:rsidR="00B41998" w:rsidRPr="00DA271E">
              <w:rPr>
                <w:rFonts w:eastAsia="Times New Roman" w:cs="Arial"/>
                <w:szCs w:val="24"/>
              </w:rPr>
              <w:t>different</w:t>
            </w:r>
            <w:r w:rsidRPr="00DA271E">
              <w:rPr>
                <w:rFonts w:eastAsia="Times New Roman" w:cs="Arial"/>
                <w:szCs w:val="24"/>
              </w:rPr>
              <w:t xml:space="preserve"> </w:t>
            </w:r>
            <w:r w:rsidR="00DA271E" w:rsidRPr="00DA271E">
              <w:rPr>
                <w:rFonts w:eastAsia="Times New Roman" w:cs="Arial"/>
                <w:szCs w:val="24"/>
              </w:rPr>
              <w:t>children’s libraries Identify</w:t>
            </w:r>
            <w:r w:rsidR="00DA271E">
              <w:rPr>
                <w:rFonts w:eastAsia="Times New Roman" w:cs="Arial"/>
                <w:szCs w:val="24"/>
              </w:rPr>
              <w:t xml:space="preserve"> children’s literature and types.</w:t>
            </w:r>
          </w:p>
          <w:p w14:paraId="5E76FAB7" w14:textId="77777777" w:rsidR="00B41998" w:rsidRDefault="00B41998" w:rsidP="00B41998">
            <w:pPr>
              <w:spacing w:after="0" w:line="360" w:lineRule="auto"/>
              <w:jc w:val="both"/>
              <w:rPr>
                <w:rFonts w:eastAsia="Times New Roman" w:cs="Arial"/>
                <w:szCs w:val="24"/>
              </w:rPr>
            </w:pPr>
          </w:p>
          <w:p w14:paraId="157D1B52" w14:textId="77777777" w:rsidR="00B41998" w:rsidRDefault="00DA271E" w:rsidP="00B41998">
            <w:pPr>
              <w:spacing w:after="0" w:line="360" w:lineRule="auto"/>
              <w:jc w:val="both"/>
              <w:rPr>
                <w:rFonts w:eastAsia="Times New Roman" w:cs="Arial"/>
                <w:szCs w:val="24"/>
              </w:rPr>
            </w:pPr>
            <w:r>
              <w:rPr>
                <w:rFonts w:eastAsia="Times New Roman" w:cs="Arial"/>
                <w:szCs w:val="24"/>
              </w:rPr>
              <w:t>Identify children’s librarians</w:t>
            </w:r>
          </w:p>
          <w:p w14:paraId="7B8DCE49" w14:textId="77777777" w:rsidR="00DA271E" w:rsidRDefault="00DA271E" w:rsidP="00B41998">
            <w:pPr>
              <w:spacing w:after="0" w:line="360" w:lineRule="auto"/>
              <w:jc w:val="both"/>
              <w:rPr>
                <w:rFonts w:eastAsia="Times New Roman" w:cs="Arial"/>
                <w:szCs w:val="24"/>
              </w:rPr>
            </w:pPr>
            <w:r>
              <w:rPr>
                <w:rFonts w:eastAsia="Times New Roman" w:cs="Arial"/>
                <w:szCs w:val="24"/>
              </w:rPr>
              <w:t>Describe training facilities, and training methods of children’s librarians.</w:t>
            </w:r>
          </w:p>
          <w:p w14:paraId="0A2FBAE3" w14:textId="77777777" w:rsidR="00B41998" w:rsidRDefault="00B41998" w:rsidP="00B41998">
            <w:pPr>
              <w:spacing w:after="0" w:line="360" w:lineRule="auto"/>
              <w:jc w:val="both"/>
              <w:rPr>
                <w:rFonts w:eastAsia="Times New Roman" w:cs="Arial"/>
                <w:szCs w:val="24"/>
              </w:rPr>
            </w:pPr>
          </w:p>
          <w:p w14:paraId="64214D63" w14:textId="77777777" w:rsidR="00DA271E" w:rsidRDefault="00DA271E" w:rsidP="00B41998">
            <w:pPr>
              <w:spacing w:after="0" w:line="360" w:lineRule="auto"/>
              <w:jc w:val="both"/>
              <w:rPr>
                <w:rFonts w:eastAsia="Times New Roman" w:cs="Arial"/>
                <w:szCs w:val="24"/>
              </w:rPr>
            </w:pPr>
          </w:p>
          <w:p w14:paraId="6CA2AE45" w14:textId="77777777" w:rsidR="00DA271E" w:rsidRDefault="00DA271E" w:rsidP="00B41998">
            <w:pPr>
              <w:spacing w:after="0" w:line="360" w:lineRule="auto"/>
              <w:jc w:val="both"/>
              <w:rPr>
                <w:rFonts w:eastAsia="Times New Roman" w:cs="Arial"/>
                <w:szCs w:val="24"/>
              </w:rPr>
            </w:pPr>
          </w:p>
          <w:p w14:paraId="38048F11" w14:textId="77777777" w:rsidR="00DA271E" w:rsidRDefault="00DA271E" w:rsidP="00B41998">
            <w:pPr>
              <w:spacing w:after="0" w:line="360" w:lineRule="auto"/>
              <w:jc w:val="both"/>
              <w:rPr>
                <w:rFonts w:eastAsia="Times New Roman" w:cs="Arial"/>
                <w:szCs w:val="24"/>
              </w:rPr>
            </w:pPr>
          </w:p>
          <w:p w14:paraId="21F15EB6" w14:textId="77777777" w:rsidR="00DA271E" w:rsidRDefault="00DA271E" w:rsidP="00B41998">
            <w:pPr>
              <w:spacing w:after="0" w:line="360" w:lineRule="auto"/>
              <w:jc w:val="both"/>
              <w:rPr>
                <w:rFonts w:eastAsia="Times New Roman" w:cs="Arial"/>
                <w:szCs w:val="24"/>
              </w:rPr>
            </w:pPr>
          </w:p>
          <w:p w14:paraId="43CB364C" w14:textId="77777777" w:rsidR="00DA271E" w:rsidRDefault="00DA271E" w:rsidP="00B41998">
            <w:pPr>
              <w:spacing w:after="0" w:line="360" w:lineRule="auto"/>
              <w:jc w:val="both"/>
              <w:rPr>
                <w:rFonts w:eastAsia="Times New Roman" w:cs="Arial"/>
                <w:szCs w:val="24"/>
              </w:rPr>
            </w:pPr>
          </w:p>
          <w:p w14:paraId="65EED4B4" w14:textId="77777777" w:rsidR="00DA271E" w:rsidRDefault="00DA271E" w:rsidP="00B41998">
            <w:pPr>
              <w:spacing w:after="0" w:line="360" w:lineRule="auto"/>
              <w:jc w:val="both"/>
              <w:rPr>
                <w:rFonts w:eastAsia="Times New Roman" w:cs="Arial"/>
                <w:szCs w:val="24"/>
              </w:rPr>
            </w:pPr>
          </w:p>
          <w:p w14:paraId="1662E817" w14:textId="77777777" w:rsidR="00DA271E" w:rsidRDefault="00DA271E" w:rsidP="00B41998">
            <w:pPr>
              <w:spacing w:after="0" w:line="360" w:lineRule="auto"/>
              <w:jc w:val="both"/>
              <w:rPr>
                <w:rFonts w:eastAsia="Times New Roman" w:cs="Arial"/>
                <w:szCs w:val="24"/>
              </w:rPr>
            </w:pPr>
          </w:p>
          <w:p w14:paraId="6B6E8701" w14:textId="77777777" w:rsidR="00DA271E" w:rsidRDefault="00DA271E" w:rsidP="00B41998">
            <w:pPr>
              <w:spacing w:after="0" w:line="360" w:lineRule="auto"/>
              <w:jc w:val="both"/>
              <w:rPr>
                <w:rFonts w:eastAsia="Times New Roman" w:cs="Arial"/>
                <w:szCs w:val="24"/>
              </w:rPr>
            </w:pPr>
          </w:p>
          <w:p w14:paraId="0A3E2A9A" w14:textId="77777777" w:rsidR="00DA271E" w:rsidRDefault="00DA271E" w:rsidP="00B41998">
            <w:pPr>
              <w:spacing w:after="0" w:line="360" w:lineRule="auto"/>
              <w:jc w:val="both"/>
              <w:rPr>
                <w:rFonts w:eastAsia="Times New Roman" w:cs="Arial"/>
                <w:szCs w:val="24"/>
              </w:rPr>
            </w:pPr>
          </w:p>
          <w:p w14:paraId="0DF50587" w14:textId="77777777" w:rsidR="00DA271E" w:rsidRDefault="00DA271E" w:rsidP="00B41998">
            <w:pPr>
              <w:spacing w:after="0" w:line="360" w:lineRule="auto"/>
              <w:jc w:val="both"/>
              <w:rPr>
                <w:rFonts w:eastAsia="Times New Roman" w:cs="Arial"/>
                <w:szCs w:val="24"/>
              </w:rPr>
            </w:pPr>
          </w:p>
          <w:p w14:paraId="0BE1CCA2" w14:textId="77777777" w:rsidR="001955EC" w:rsidRPr="00B41998" w:rsidRDefault="001955EC" w:rsidP="00B41998">
            <w:pPr>
              <w:spacing w:after="0" w:line="360" w:lineRule="auto"/>
              <w:jc w:val="both"/>
              <w:rPr>
                <w:rFonts w:eastAsia="Times New Roman" w:cs="Arial"/>
                <w:szCs w:val="24"/>
              </w:rPr>
            </w:pPr>
            <w:r w:rsidRPr="00B41998">
              <w:rPr>
                <w:rFonts w:eastAsia="Times New Roman" w:cs="Arial"/>
                <w:szCs w:val="24"/>
              </w:rPr>
              <w:t xml:space="preserve"> </w:t>
            </w:r>
          </w:p>
          <w:p w14:paraId="70742C5B" w14:textId="77777777" w:rsidR="001955EC" w:rsidRPr="002B7A1A" w:rsidRDefault="001955EC" w:rsidP="001955EC">
            <w:pPr>
              <w:spacing w:after="0" w:line="360" w:lineRule="auto"/>
              <w:jc w:val="both"/>
              <w:rPr>
                <w:rFonts w:eastAsia="Times New Roman" w:cs="Arial"/>
                <w:b/>
                <w:szCs w:val="24"/>
              </w:rPr>
            </w:pPr>
            <w:r w:rsidRPr="002B7A1A">
              <w:rPr>
                <w:rFonts w:eastAsia="Times New Roman" w:cs="Arial"/>
                <w:b/>
                <w:szCs w:val="24"/>
              </w:rPr>
              <w:t xml:space="preserve">Practical </w:t>
            </w:r>
          </w:p>
          <w:p w14:paraId="33D6802B" w14:textId="77777777" w:rsidR="001955EC" w:rsidRPr="002B7A1A" w:rsidRDefault="00C17855" w:rsidP="0005363B">
            <w:pPr>
              <w:spacing w:after="0" w:line="360" w:lineRule="auto"/>
              <w:jc w:val="both"/>
              <w:rPr>
                <w:rFonts w:eastAsia="Times New Roman" w:cs="Arial"/>
                <w:szCs w:val="24"/>
              </w:rPr>
            </w:pPr>
            <w:r>
              <w:rPr>
                <w:rFonts w:eastAsia="Times New Roman" w:cs="Arial"/>
                <w:szCs w:val="24"/>
              </w:rPr>
              <w:t>Ability to plan a research project and execute it</w:t>
            </w:r>
          </w:p>
        </w:tc>
        <w:tc>
          <w:tcPr>
            <w:tcW w:w="3073" w:type="dxa"/>
          </w:tcPr>
          <w:p w14:paraId="46FFB4AF" w14:textId="77777777" w:rsidR="001955EC" w:rsidRPr="002B7A1A" w:rsidRDefault="001955EC" w:rsidP="001955EC">
            <w:pPr>
              <w:spacing w:after="0" w:line="240" w:lineRule="auto"/>
              <w:rPr>
                <w:rFonts w:eastAsia="Times New Roman" w:cs="Arial"/>
                <w:i/>
                <w:szCs w:val="24"/>
              </w:rPr>
            </w:pPr>
          </w:p>
          <w:p w14:paraId="5AC366DA" w14:textId="77777777" w:rsidR="001955EC" w:rsidRPr="002B7A1A" w:rsidRDefault="001955EC" w:rsidP="001955EC">
            <w:pPr>
              <w:spacing w:after="0" w:line="240" w:lineRule="auto"/>
              <w:rPr>
                <w:rFonts w:eastAsia="Times New Roman" w:cs="Arial"/>
                <w:i/>
                <w:szCs w:val="24"/>
              </w:rPr>
            </w:pPr>
            <w:r w:rsidRPr="002B7A1A">
              <w:rPr>
                <w:rFonts w:eastAsia="Times New Roman" w:cs="Arial"/>
                <w:i/>
                <w:szCs w:val="24"/>
              </w:rPr>
              <w:t xml:space="preserve">Class tests, quizzes, assignments and theory exam.  </w:t>
            </w:r>
          </w:p>
          <w:p w14:paraId="154DABC3" w14:textId="77777777" w:rsidR="001955EC" w:rsidRPr="002B7A1A" w:rsidRDefault="001955EC" w:rsidP="001955EC">
            <w:pPr>
              <w:spacing w:after="0" w:line="240" w:lineRule="auto"/>
              <w:rPr>
                <w:rFonts w:eastAsia="Times New Roman" w:cs="Arial"/>
                <w:szCs w:val="24"/>
              </w:rPr>
            </w:pPr>
          </w:p>
          <w:p w14:paraId="5FC32743" w14:textId="77777777" w:rsidR="001955EC" w:rsidRPr="002B7A1A" w:rsidRDefault="001955EC" w:rsidP="001955EC">
            <w:pPr>
              <w:spacing w:after="0" w:line="240" w:lineRule="auto"/>
              <w:rPr>
                <w:rFonts w:eastAsia="Times New Roman" w:cs="Arial"/>
                <w:szCs w:val="24"/>
              </w:rPr>
            </w:pPr>
          </w:p>
          <w:p w14:paraId="5CC623DC" w14:textId="77777777" w:rsidR="001955EC" w:rsidRPr="002B7A1A" w:rsidRDefault="001955EC" w:rsidP="001955EC">
            <w:pPr>
              <w:spacing w:after="0" w:line="240" w:lineRule="auto"/>
              <w:rPr>
                <w:rFonts w:eastAsia="Times New Roman" w:cs="Arial"/>
                <w:szCs w:val="24"/>
              </w:rPr>
            </w:pPr>
          </w:p>
          <w:p w14:paraId="385A85B1" w14:textId="77777777" w:rsidR="001955EC" w:rsidRPr="002B7A1A" w:rsidRDefault="001955EC" w:rsidP="001955EC">
            <w:pPr>
              <w:spacing w:after="0" w:line="240" w:lineRule="auto"/>
              <w:rPr>
                <w:rFonts w:eastAsia="Times New Roman" w:cs="Arial"/>
                <w:szCs w:val="24"/>
              </w:rPr>
            </w:pPr>
          </w:p>
          <w:p w14:paraId="03C797D1" w14:textId="77777777" w:rsidR="001955EC" w:rsidRPr="002B7A1A" w:rsidRDefault="001955EC" w:rsidP="001955EC">
            <w:pPr>
              <w:spacing w:after="0" w:line="240" w:lineRule="auto"/>
              <w:rPr>
                <w:rFonts w:eastAsia="Times New Roman" w:cs="Arial"/>
                <w:szCs w:val="24"/>
              </w:rPr>
            </w:pPr>
          </w:p>
          <w:p w14:paraId="1B17EF77" w14:textId="77777777" w:rsidR="001955EC" w:rsidRPr="002B7A1A" w:rsidRDefault="001955EC" w:rsidP="001955EC">
            <w:pPr>
              <w:spacing w:after="0" w:line="240" w:lineRule="auto"/>
              <w:rPr>
                <w:rFonts w:eastAsia="Times New Roman" w:cs="Arial"/>
                <w:szCs w:val="24"/>
              </w:rPr>
            </w:pPr>
          </w:p>
          <w:p w14:paraId="004A6719" w14:textId="77777777" w:rsidR="001955EC" w:rsidRPr="002B7A1A" w:rsidRDefault="001955EC" w:rsidP="001955EC">
            <w:pPr>
              <w:spacing w:after="0" w:line="240" w:lineRule="auto"/>
              <w:rPr>
                <w:rFonts w:eastAsia="Times New Roman" w:cs="Arial"/>
                <w:szCs w:val="24"/>
              </w:rPr>
            </w:pPr>
          </w:p>
          <w:p w14:paraId="4161ECC5" w14:textId="77777777" w:rsidR="001955EC" w:rsidRPr="002B7A1A" w:rsidRDefault="001955EC" w:rsidP="001955EC">
            <w:pPr>
              <w:spacing w:after="0" w:line="240" w:lineRule="auto"/>
              <w:rPr>
                <w:rFonts w:eastAsia="Times New Roman" w:cs="Arial"/>
                <w:szCs w:val="24"/>
              </w:rPr>
            </w:pPr>
          </w:p>
          <w:p w14:paraId="64C50E5E" w14:textId="77777777" w:rsidR="001955EC" w:rsidRPr="002B7A1A" w:rsidRDefault="001955EC" w:rsidP="001955EC">
            <w:pPr>
              <w:spacing w:after="0" w:line="240" w:lineRule="auto"/>
              <w:rPr>
                <w:rFonts w:eastAsia="Times New Roman" w:cs="Arial"/>
                <w:szCs w:val="24"/>
              </w:rPr>
            </w:pPr>
          </w:p>
          <w:p w14:paraId="76C51B57" w14:textId="77777777" w:rsidR="001955EC" w:rsidRPr="002B7A1A" w:rsidRDefault="001955EC" w:rsidP="001955EC">
            <w:pPr>
              <w:spacing w:after="0" w:line="240" w:lineRule="auto"/>
              <w:rPr>
                <w:rFonts w:eastAsia="Times New Roman" w:cs="Arial"/>
                <w:szCs w:val="24"/>
              </w:rPr>
            </w:pPr>
          </w:p>
          <w:p w14:paraId="02B6C7BA" w14:textId="77777777" w:rsidR="001955EC" w:rsidRPr="002B7A1A" w:rsidRDefault="001955EC" w:rsidP="001955EC">
            <w:pPr>
              <w:spacing w:after="0" w:line="240" w:lineRule="auto"/>
              <w:rPr>
                <w:rFonts w:eastAsia="Times New Roman" w:cs="Arial"/>
                <w:szCs w:val="24"/>
              </w:rPr>
            </w:pPr>
          </w:p>
          <w:p w14:paraId="3918EC6F" w14:textId="77777777" w:rsidR="001955EC" w:rsidRPr="002B7A1A" w:rsidRDefault="001955EC" w:rsidP="001955EC">
            <w:pPr>
              <w:spacing w:after="0" w:line="240" w:lineRule="auto"/>
              <w:rPr>
                <w:rFonts w:eastAsia="Times New Roman" w:cs="Arial"/>
                <w:szCs w:val="24"/>
              </w:rPr>
            </w:pPr>
          </w:p>
          <w:p w14:paraId="0C332B35" w14:textId="77777777" w:rsidR="001955EC" w:rsidRPr="002B7A1A" w:rsidRDefault="001955EC" w:rsidP="001955EC">
            <w:pPr>
              <w:spacing w:after="0" w:line="240" w:lineRule="auto"/>
              <w:rPr>
                <w:rFonts w:eastAsia="Times New Roman" w:cs="Arial"/>
                <w:szCs w:val="24"/>
              </w:rPr>
            </w:pPr>
          </w:p>
          <w:p w14:paraId="220D424F" w14:textId="77777777" w:rsidR="001955EC" w:rsidRPr="002B7A1A" w:rsidRDefault="001955EC" w:rsidP="001955EC">
            <w:pPr>
              <w:spacing w:after="0" w:line="240" w:lineRule="auto"/>
              <w:rPr>
                <w:rFonts w:eastAsia="Times New Roman" w:cs="Arial"/>
                <w:szCs w:val="24"/>
              </w:rPr>
            </w:pPr>
          </w:p>
          <w:p w14:paraId="71B5910F" w14:textId="77777777" w:rsidR="001955EC" w:rsidRPr="002B7A1A" w:rsidRDefault="001955EC" w:rsidP="001955EC">
            <w:pPr>
              <w:spacing w:after="0" w:line="240" w:lineRule="auto"/>
              <w:rPr>
                <w:rFonts w:eastAsia="Times New Roman" w:cs="Arial"/>
                <w:szCs w:val="24"/>
              </w:rPr>
            </w:pPr>
          </w:p>
          <w:p w14:paraId="5D8AEDC6" w14:textId="77777777" w:rsidR="001955EC" w:rsidRPr="002B7A1A" w:rsidRDefault="001955EC" w:rsidP="001955EC">
            <w:pPr>
              <w:spacing w:after="0" w:line="240" w:lineRule="auto"/>
              <w:rPr>
                <w:rFonts w:eastAsia="Times New Roman" w:cs="Arial"/>
                <w:szCs w:val="24"/>
              </w:rPr>
            </w:pPr>
          </w:p>
          <w:p w14:paraId="35D0B28D" w14:textId="77777777" w:rsidR="001955EC" w:rsidRPr="002B7A1A" w:rsidRDefault="001955EC" w:rsidP="001955EC">
            <w:pPr>
              <w:spacing w:after="0" w:line="240" w:lineRule="auto"/>
              <w:rPr>
                <w:rFonts w:eastAsia="Times New Roman" w:cs="Arial"/>
                <w:szCs w:val="24"/>
              </w:rPr>
            </w:pPr>
          </w:p>
          <w:p w14:paraId="225E9B19" w14:textId="77777777" w:rsidR="001955EC" w:rsidRPr="002B7A1A" w:rsidRDefault="001955EC" w:rsidP="001955EC">
            <w:pPr>
              <w:spacing w:after="0" w:line="240" w:lineRule="auto"/>
              <w:rPr>
                <w:rFonts w:eastAsia="Times New Roman" w:cs="Arial"/>
                <w:szCs w:val="24"/>
              </w:rPr>
            </w:pPr>
          </w:p>
          <w:p w14:paraId="2270D9B0" w14:textId="77777777" w:rsidR="001955EC" w:rsidRPr="002B7A1A" w:rsidRDefault="001955EC" w:rsidP="001955EC">
            <w:pPr>
              <w:spacing w:after="0" w:line="240" w:lineRule="auto"/>
              <w:rPr>
                <w:rFonts w:eastAsia="Times New Roman" w:cs="Arial"/>
                <w:szCs w:val="24"/>
              </w:rPr>
            </w:pPr>
          </w:p>
          <w:p w14:paraId="5E5BF2FA" w14:textId="77777777" w:rsidR="001955EC" w:rsidRPr="002B7A1A" w:rsidRDefault="001955EC" w:rsidP="001955EC">
            <w:pPr>
              <w:spacing w:after="0" w:line="240" w:lineRule="auto"/>
              <w:rPr>
                <w:rFonts w:eastAsia="Times New Roman" w:cs="Arial"/>
                <w:szCs w:val="24"/>
              </w:rPr>
            </w:pPr>
          </w:p>
          <w:p w14:paraId="088549F3" w14:textId="77777777" w:rsidR="001955EC" w:rsidRPr="002B7A1A" w:rsidRDefault="001955EC" w:rsidP="001955EC">
            <w:pPr>
              <w:spacing w:after="0" w:line="240" w:lineRule="auto"/>
              <w:rPr>
                <w:rFonts w:eastAsia="Times New Roman" w:cs="Arial"/>
                <w:szCs w:val="24"/>
              </w:rPr>
            </w:pPr>
          </w:p>
          <w:p w14:paraId="7C729CAE" w14:textId="77777777" w:rsidR="001955EC" w:rsidRPr="002B7A1A" w:rsidRDefault="001955EC" w:rsidP="001955EC">
            <w:pPr>
              <w:spacing w:after="0" w:line="240" w:lineRule="auto"/>
              <w:rPr>
                <w:rFonts w:eastAsia="Times New Roman" w:cs="Arial"/>
                <w:szCs w:val="24"/>
              </w:rPr>
            </w:pPr>
          </w:p>
          <w:p w14:paraId="53F1C242" w14:textId="77777777" w:rsidR="001955EC" w:rsidRPr="002B7A1A" w:rsidRDefault="001955EC" w:rsidP="001955EC">
            <w:pPr>
              <w:spacing w:after="0" w:line="240" w:lineRule="auto"/>
              <w:rPr>
                <w:rFonts w:eastAsia="Times New Roman" w:cs="Arial"/>
                <w:szCs w:val="24"/>
              </w:rPr>
            </w:pPr>
          </w:p>
          <w:p w14:paraId="7CB65256" w14:textId="77777777" w:rsidR="001955EC" w:rsidRPr="002B7A1A" w:rsidRDefault="001955EC" w:rsidP="001955EC">
            <w:pPr>
              <w:spacing w:after="0" w:line="240" w:lineRule="auto"/>
              <w:rPr>
                <w:rFonts w:eastAsia="Times New Roman" w:cs="Arial"/>
                <w:szCs w:val="24"/>
              </w:rPr>
            </w:pPr>
          </w:p>
          <w:p w14:paraId="7981B0D0" w14:textId="77777777" w:rsidR="001955EC" w:rsidRPr="002B7A1A" w:rsidRDefault="001955EC" w:rsidP="001955EC">
            <w:pPr>
              <w:spacing w:after="0" w:line="240" w:lineRule="auto"/>
              <w:rPr>
                <w:rFonts w:eastAsia="Times New Roman" w:cs="Arial"/>
                <w:szCs w:val="24"/>
              </w:rPr>
            </w:pPr>
          </w:p>
          <w:p w14:paraId="7F691A43" w14:textId="77777777" w:rsidR="001955EC" w:rsidRPr="002B7A1A" w:rsidRDefault="001955EC" w:rsidP="001955EC">
            <w:pPr>
              <w:spacing w:after="0" w:line="240" w:lineRule="auto"/>
              <w:rPr>
                <w:rFonts w:eastAsia="Times New Roman" w:cs="Arial"/>
                <w:szCs w:val="24"/>
              </w:rPr>
            </w:pPr>
          </w:p>
          <w:p w14:paraId="7E218288" w14:textId="77777777" w:rsidR="001955EC" w:rsidRPr="002B7A1A" w:rsidRDefault="001955EC" w:rsidP="001955EC">
            <w:pPr>
              <w:spacing w:after="0" w:line="240" w:lineRule="auto"/>
              <w:rPr>
                <w:rFonts w:eastAsia="Times New Roman" w:cs="Arial"/>
                <w:szCs w:val="24"/>
              </w:rPr>
            </w:pPr>
          </w:p>
          <w:p w14:paraId="6699A7E5" w14:textId="77777777" w:rsidR="001955EC" w:rsidRPr="002B7A1A" w:rsidRDefault="001955EC" w:rsidP="001955EC">
            <w:pPr>
              <w:spacing w:after="0" w:line="240" w:lineRule="auto"/>
              <w:rPr>
                <w:rFonts w:eastAsia="Times New Roman" w:cs="Arial"/>
                <w:szCs w:val="24"/>
              </w:rPr>
            </w:pPr>
          </w:p>
          <w:p w14:paraId="2FCAEC36" w14:textId="77777777" w:rsidR="001955EC" w:rsidRPr="002B7A1A" w:rsidRDefault="001955EC" w:rsidP="001955EC">
            <w:pPr>
              <w:spacing w:after="0" w:line="240" w:lineRule="auto"/>
              <w:rPr>
                <w:rFonts w:eastAsia="Times New Roman" w:cs="Arial"/>
                <w:szCs w:val="24"/>
              </w:rPr>
            </w:pPr>
          </w:p>
          <w:p w14:paraId="16D49C4D" w14:textId="77777777" w:rsidR="001955EC" w:rsidRPr="002B7A1A" w:rsidRDefault="001955EC" w:rsidP="001955EC">
            <w:pPr>
              <w:spacing w:after="0" w:line="240" w:lineRule="auto"/>
              <w:rPr>
                <w:rFonts w:eastAsia="Times New Roman" w:cs="Arial"/>
                <w:szCs w:val="24"/>
              </w:rPr>
            </w:pPr>
          </w:p>
          <w:p w14:paraId="757CF0CA" w14:textId="77777777" w:rsidR="001955EC" w:rsidRPr="002B7A1A" w:rsidRDefault="001955EC" w:rsidP="001955EC">
            <w:pPr>
              <w:spacing w:after="0" w:line="240" w:lineRule="auto"/>
              <w:rPr>
                <w:rFonts w:eastAsia="Times New Roman" w:cs="Arial"/>
                <w:szCs w:val="24"/>
              </w:rPr>
            </w:pPr>
            <w:r w:rsidRPr="002B7A1A">
              <w:rPr>
                <w:rFonts w:eastAsia="Times New Roman" w:cs="Arial"/>
                <w:szCs w:val="24"/>
              </w:rPr>
              <w:t xml:space="preserve">Practical assignment and practical exam. </w:t>
            </w:r>
          </w:p>
        </w:tc>
      </w:tr>
    </w:tbl>
    <w:p w14:paraId="70034873" w14:textId="77777777" w:rsidR="00487F8D" w:rsidRPr="002B7A1A" w:rsidRDefault="00487F8D" w:rsidP="009F5506">
      <w:pPr>
        <w:pStyle w:val="ListParagraph"/>
        <w:jc w:val="both"/>
        <w:rPr>
          <w:rFonts w:cs="Arial"/>
          <w:szCs w:val="24"/>
        </w:rPr>
      </w:pPr>
      <w:r w:rsidRPr="002B7A1A">
        <w:rPr>
          <w:rFonts w:cs="Arial"/>
          <w:szCs w:val="24"/>
        </w:rPr>
        <w:t>.</w:t>
      </w:r>
    </w:p>
    <w:p w14:paraId="48FF56B8" w14:textId="77777777" w:rsidR="005A676C" w:rsidRPr="002B7A1A" w:rsidRDefault="005A676C" w:rsidP="005A676C">
      <w:pPr>
        <w:pStyle w:val="ListParagraph"/>
        <w:rPr>
          <w:rFonts w:cs="Arial"/>
          <w:b/>
          <w:szCs w:val="24"/>
        </w:rPr>
      </w:pPr>
      <w:r w:rsidRPr="002B7A1A">
        <w:rPr>
          <w:rFonts w:cs="Arial"/>
          <w:b/>
          <w:szCs w:val="24"/>
        </w:rPr>
        <w:t>Table 1: Assessment Criteria Template</w:t>
      </w:r>
    </w:p>
    <w:p w14:paraId="06AE9CE6" w14:textId="77777777" w:rsidR="005A676C" w:rsidRPr="002B7A1A" w:rsidRDefault="005A676C" w:rsidP="005A676C">
      <w:pPr>
        <w:pStyle w:val="ListParagraph"/>
        <w:rPr>
          <w:rFonts w:cs="Arial"/>
          <w:szCs w:val="24"/>
        </w:rPr>
      </w:pPr>
    </w:p>
    <w:p w14:paraId="73C5E50A" w14:textId="77777777" w:rsidR="009F5506" w:rsidRPr="002B7A1A" w:rsidRDefault="0053661F" w:rsidP="0053661F">
      <w:pPr>
        <w:pStyle w:val="Heading1"/>
        <w:rPr>
          <w:rFonts w:cs="Arial"/>
          <w:b w:val="0"/>
          <w:szCs w:val="24"/>
        </w:rPr>
      </w:pPr>
      <w:bookmarkStart w:id="19" w:name="_Toc95161410"/>
      <w:r>
        <w:rPr>
          <w:rFonts w:cs="Arial"/>
          <w:szCs w:val="24"/>
        </w:rPr>
        <w:lastRenderedPageBreak/>
        <w:t xml:space="preserve">8. </w:t>
      </w:r>
      <w:r w:rsidR="009F5506" w:rsidRPr="002B7A1A">
        <w:rPr>
          <w:rFonts w:cs="Arial"/>
          <w:szCs w:val="24"/>
        </w:rPr>
        <w:t>REFERENCING STYLE</w:t>
      </w:r>
      <w:bookmarkEnd w:id="19"/>
    </w:p>
    <w:p w14:paraId="09F0A766" w14:textId="77777777" w:rsidR="009F5506" w:rsidRPr="002B7A1A" w:rsidRDefault="009F5506" w:rsidP="009F5506">
      <w:pPr>
        <w:pStyle w:val="ListParagraph"/>
        <w:rPr>
          <w:rFonts w:cs="Arial"/>
          <w:szCs w:val="24"/>
        </w:rPr>
      </w:pPr>
    </w:p>
    <w:p w14:paraId="7052A3C8" w14:textId="77777777" w:rsidR="009F5506" w:rsidRPr="002B7A1A" w:rsidRDefault="009F5506" w:rsidP="009F5506">
      <w:pPr>
        <w:pStyle w:val="ListParagraph"/>
        <w:ind w:left="567"/>
        <w:rPr>
          <w:rStyle w:val="HTMLCite"/>
          <w:rFonts w:cs="Arial"/>
          <w:color w:val="666666"/>
          <w:szCs w:val="24"/>
        </w:rPr>
      </w:pPr>
      <w:r w:rsidRPr="002B7A1A">
        <w:rPr>
          <w:rFonts w:cs="Arial"/>
          <w:szCs w:val="24"/>
        </w:rPr>
        <w:t xml:space="preserve">Both Harvard and APA referencing styles can be used in the writing of tasks. Visit </w:t>
      </w:r>
      <w:hyperlink r:id="rId10" w:history="1">
        <w:r w:rsidRPr="002B7A1A">
          <w:rPr>
            <w:rStyle w:val="Hyperlink"/>
            <w:rFonts w:cs="Arial"/>
            <w:szCs w:val="24"/>
          </w:rPr>
          <w:t>https://www.staffs.ac.uk/assets/</w:t>
        </w:r>
        <w:r w:rsidRPr="002B7A1A">
          <w:rPr>
            <w:rStyle w:val="Hyperlink"/>
            <w:rFonts w:cs="Arial"/>
            <w:b/>
            <w:bCs/>
            <w:szCs w:val="24"/>
          </w:rPr>
          <w:t>harvard</w:t>
        </w:r>
        <w:r w:rsidRPr="002B7A1A">
          <w:rPr>
            <w:rStyle w:val="Hyperlink"/>
            <w:rFonts w:cs="Arial"/>
            <w:szCs w:val="24"/>
          </w:rPr>
          <w:t>_quick_guide_tcm44-47797</w:t>
        </w:r>
      </w:hyperlink>
      <w:r w:rsidRPr="002B7A1A">
        <w:rPr>
          <w:rStyle w:val="HTMLCite"/>
          <w:rFonts w:cs="Arial"/>
          <w:color w:val="666666"/>
          <w:szCs w:val="24"/>
        </w:rPr>
        <w:t xml:space="preserve"> and </w:t>
      </w:r>
      <w:hyperlink r:id="rId11" w:history="1">
        <w:r w:rsidRPr="002B7A1A">
          <w:rPr>
            <w:rStyle w:val="Hyperlink"/>
            <w:rFonts w:cs="Arial"/>
            <w:szCs w:val="24"/>
          </w:rPr>
          <w:t>www.apastyle.org</w:t>
        </w:r>
      </w:hyperlink>
      <w:r w:rsidRPr="002B7A1A">
        <w:rPr>
          <w:rStyle w:val="HTMLCite"/>
          <w:rFonts w:cs="Arial"/>
          <w:color w:val="666666"/>
          <w:szCs w:val="24"/>
        </w:rPr>
        <w:t xml:space="preserve"> </w:t>
      </w:r>
    </w:p>
    <w:p w14:paraId="2D62248C" w14:textId="77777777" w:rsidR="00E96C1A" w:rsidRPr="002B7A1A" w:rsidRDefault="00E96C1A" w:rsidP="009F5506">
      <w:pPr>
        <w:pStyle w:val="ListParagraph"/>
        <w:ind w:left="567"/>
        <w:rPr>
          <w:rStyle w:val="HTMLCite"/>
          <w:rFonts w:cs="Arial"/>
          <w:color w:val="666666"/>
          <w:szCs w:val="24"/>
        </w:rPr>
      </w:pPr>
    </w:p>
    <w:p w14:paraId="2920D020" w14:textId="77777777" w:rsidR="00E96C1A" w:rsidRPr="002B7A1A" w:rsidRDefault="0053661F" w:rsidP="0053661F">
      <w:pPr>
        <w:pStyle w:val="Heading1"/>
        <w:rPr>
          <w:rFonts w:cs="Arial"/>
          <w:b w:val="0"/>
          <w:szCs w:val="24"/>
        </w:rPr>
      </w:pPr>
      <w:bookmarkStart w:id="20" w:name="_Toc95161411"/>
      <w:r>
        <w:rPr>
          <w:rFonts w:cs="Arial"/>
          <w:szCs w:val="24"/>
        </w:rPr>
        <w:t xml:space="preserve">9. </w:t>
      </w:r>
      <w:r w:rsidR="00E96C1A" w:rsidRPr="002B7A1A">
        <w:rPr>
          <w:rFonts w:cs="Arial"/>
          <w:szCs w:val="24"/>
        </w:rPr>
        <w:t>ASSIGNMENT COVER SHEET</w:t>
      </w:r>
      <w:bookmarkEnd w:id="20"/>
    </w:p>
    <w:p w14:paraId="6ADD171E" w14:textId="77777777" w:rsidR="00E96C1A" w:rsidRPr="002B7A1A" w:rsidRDefault="00E96C1A" w:rsidP="00E96C1A">
      <w:pPr>
        <w:ind w:left="360"/>
        <w:rPr>
          <w:rFonts w:cs="Arial"/>
          <w:szCs w:val="24"/>
        </w:rPr>
      </w:pPr>
      <w:r w:rsidRPr="002B7A1A">
        <w:rPr>
          <w:rFonts w:cs="Arial"/>
          <w:szCs w:val="24"/>
        </w:rPr>
        <w:t>Use university approved assignment cover sheet to submit your assignments</w:t>
      </w:r>
    </w:p>
    <w:p w14:paraId="3ECCBC48" w14:textId="77777777" w:rsidR="00403393" w:rsidRPr="0053661F" w:rsidRDefault="00B41B12" w:rsidP="00B41B12">
      <w:pPr>
        <w:pStyle w:val="Heading1"/>
        <w:rPr>
          <w:rFonts w:cs="Arial"/>
          <w:b w:val="0"/>
          <w:szCs w:val="24"/>
        </w:rPr>
      </w:pPr>
      <w:bookmarkStart w:id="21" w:name="_Toc95161412"/>
      <w:r>
        <w:rPr>
          <w:rFonts w:cs="Arial"/>
          <w:szCs w:val="24"/>
        </w:rPr>
        <w:t xml:space="preserve">10. </w:t>
      </w:r>
      <w:r w:rsidR="008E62EE" w:rsidRPr="002B7A1A">
        <w:rPr>
          <w:rFonts w:cs="Arial"/>
          <w:szCs w:val="24"/>
        </w:rPr>
        <w:t>PRESCRIBED READINGS, AND ADDITIONAL</w:t>
      </w:r>
      <w:r w:rsidR="0064446E" w:rsidRPr="002B7A1A">
        <w:rPr>
          <w:rFonts w:cs="Arial"/>
          <w:szCs w:val="24"/>
        </w:rPr>
        <w:t xml:space="preserve"> (RECOMMENED)</w:t>
      </w:r>
      <w:r w:rsidR="008E62EE" w:rsidRPr="002B7A1A">
        <w:rPr>
          <w:rFonts w:cs="Arial"/>
          <w:szCs w:val="24"/>
        </w:rPr>
        <w:t xml:space="preserve"> READINGS</w:t>
      </w:r>
      <w:bookmarkEnd w:id="21"/>
    </w:p>
    <w:p w14:paraId="4F5FDCAA" w14:textId="77777777" w:rsidR="006D7655" w:rsidRPr="00EF3221" w:rsidRDefault="00966846" w:rsidP="006D7655">
      <w:pPr>
        <w:pStyle w:val="ListParagraph"/>
        <w:numPr>
          <w:ilvl w:val="0"/>
          <w:numId w:val="40"/>
        </w:numPr>
        <w:autoSpaceDE w:val="0"/>
        <w:autoSpaceDN w:val="0"/>
        <w:adjustRightInd w:val="0"/>
        <w:jc w:val="both"/>
        <w:rPr>
          <w:rFonts w:eastAsia="Calibri" w:cs="Arial"/>
          <w:szCs w:val="24"/>
          <w:lang w:eastAsia="en-ZA"/>
        </w:rPr>
      </w:pPr>
      <w:r w:rsidRPr="0053661F">
        <w:rPr>
          <w:rFonts w:cs="Arial"/>
          <w:szCs w:val="24"/>
        </w:rPr>
        <w:t>The following sources are recommended for the module:</w:t>
      </w:r>
      <w:r w:rsidR="006D7655" w:rsidRPr="0053661F" w:rsidDel="006D7655">
        <w:rPr>
          <w:rFonts w:cs="Arial"/>
          <w:szCs w:val="24"/>
        </w:rPr>
        <w:t xml:space="preserve"> </w:t>
      </w:r>
      <w:r w:rsidR="006D7655" w:rsidRPr="00EF3221">
        <w:rPr>
          <w:rFonts w:eastAsia="Calibri" w:cs="Arial"/>
          <w:szCs w:val="24"/>
          <w:lang w:eastAsia="en-ZA"/>
        </w:rPr>
        <w:t>PIRLS (2011). Progress in International Reading Literacy Study 2011. South African children’s reading literacy achievement. pirls_2011_report_12_</w:t>
      </w:r>
      <w:proofErr w:type="gramStart"/>
      <w:r w:rsidR="006D7655" w:rsidRPr="00EF3221">
        <w:rPr>
          <w:rFonts w:eastAsia="Calibri" w:cs="Arial"/>
          <w:szCs w:val="24"/>
          <w:lang w:eastAsia="en-ZA"/>
        </w:rPr>
        <w:t>dec[</w:t>
      </w:r>
      <w:proofErr w:type="gramEnd"/>
      <w:r w:rsidR="006D7655" w:rsidRPr="00EF3221">
        <w:rPr>
          <w:rFonts w:eastAsia="Calibri" w:cs="Arial"/>
          <w:szCs w:val="24"/>
          <w:lang w:eastAsia="en-ZA"/>
        </w:rPr>
        <w:t>1].pdf</w:t>
      </w:r>
      <w:r w:rsidR="006D7655">
        <w:rPr>
          <w:rFonts w:eastAsia="Calibri" w:cs="Arial"/>
          <w:szCs w:val="24"/>
          <w:lang w:eastAsia="en-ZA"/>
        </w:rPr>
        <w:t xml:space="preserve">. </w:t>
      </w:r>
      <w:r w:rsidR="006D7655" w:rsidRPr="00EF3221">
        <w:rPr>
          <w:rFonts w:eastAsia="Calibri" w:cs="Arial"/>
          <w:szCs w:val="24"/>
          <w:lang w:eastAsia="en-ZA"/>
        </w:rPr>
        <w:t xml:space="preserve"> </w:t>
      </w:r>
    </w:p>
    <w:p w14:paraId="2BA13CAD" w14:textId="77777777" w:rsidR="006D7655" w:rsidRPr="00E700E6" w:rsidRDefault="006D7655" w:rsidP="006D7655">
      <w:pPr>
        <w:pStyle w:val="ListParagraph"/>
        <w:autoSpaceDE w:val="0"/>
        <w:autoSpaceDN w:val="0"/>
        <w:adjustRightInd w:val="0"/>
        <w:ind w:left="1440"/>
        <w:jc w:val="both"/>
        <w:rPr>
          <w:rFonts w:eastAsia="Calibri" w:cs="Arial"/>
          <w:szCs w:val="24"/>
          <w:lang w:eastAsia="en-ZA"/>
        </w:rPr>
      </w:pPr>
    </w:p>
    <w:p w14:paraId="63A1874C" w14:textId="77777777" w:rsidR="006D7655" w:rsidRPr="00E700E6" w:rsidRDefault="006D7655" w:rsidP="006D7655">
      <w:pPr>
        <w:pStyle w:val="ListParagraph"/>
        <w:numPr>
          <w:ilvl w:val="0"/>
          <w:numId w:val="40"/>
        </w:numPr>
        <w:autoSpaceDE w:val="0"/>
        <w:autoSpaceDN w:val="0"/>
        <w:adjustRightInd w:val="0"/>
        <w:jc w:val="both"/>
        <w:rPr>
          <w:rFonts w:eastAsia="Calibri" w:cs="Arial"/>
          <w:bCs/>
          <w:szCs w:val="24"/>
          <w:lang w:eastAsia="en-ZA"/>
        </w:rPr>
      </w:pPr>
      <w:r w:rsidRPr="00E700E6">
        <w:rPr>
          <w:rFonts w:eastAsia="Calibri" w:cs="Arial"/>
          <w:szCs w:val="24"/>
          <w:lang w:eastAsia="en-ZA"/>
        </w:rPr>
        <w:t>D</w:t>
      </w:r>
      <w:r>
        <w:rPr>
          <w:rFonts w:eastAsia="Calibri" w:cs="Arial"/>
          <w:szCs w:val="24"/>
          <w:lang w:eastAsia="en-ZA"/>
        </w:rPr>
        <w:t xml:space="preserve">epartment of Education. (2008). </w:t>
      </w:r>
      <w:r w:rsidRPr="00E700E6">
        <w:rPr>
          <w:rFonts w:eastAsia="Calibri" w:cs="Arial"/>
          <w:bCs/>
          <w:szCs w:val="24"/>
          <w:lang w:eastAsia="en-ZA"/>
        </w:rPr>
        <w:t>National Reading Strategy. nationalreading.pdf</w:t>
      </w:r>
    </w:p>
    <w:p w14:paraId="46D04F44" w14:textId="77777777" w:rsidR="006D7655" w:rsidRPr="00E700E6" w:rsidRDefault="006D7655" w:rsidP="006D7655">
      <w:pPr>
        <w:pStyle w:val="ListParagraph"/>
        <w:jc w:val="both"/>
        <w:rPr>
          <w:rFonts w:eastAsia="Calibri" w:cs="Arial"/>
          <w:bCs/>
          <w:szCs w:val="24"/>
          <w:lang w:eastAsia="en-ZA"/>
        </w:rPr>
      </w:pPr>
    </w:p>
    <w:p w14:paraId="407DC9AE" w14:textId="77777777" w:rsidR="006D7655" w:rsidRPr="00E700E6" w:rsidRDefault="006D7655" w:rsidP="006D7655">
      <w:pPr>
        <w:pStyle w:val="ListParagraph"/>
        <w:numPr>
          <w:ilvl w:val="0"/>
          <w:numId w:val="41"/>
        </w:numPr>
        <w:spacing w:after="0" w:line="240" w:lineRule="auto"/>
        <w:jc w:val="both"/>
        <w:rPr>
          <w:rFonts w:eastAsia="Times New Roman" w:cs="Arial"/>
          <w:szCs w:val="24"/>
          <w:lang w:val="en" w:eastAsia="en-ZA"/>
        </w:rPr>
      </w:pPr>
      <w:r w:rsidRPr="00E700E6">
        <w:rPr>
          <w:rFonts w:cs="Arial"/>
          <w:szCs w:val="24"/>
        </w:rPr>
        <w:t>Gustafsson, M.  Van Der Berg, S.</w:t>
      </w:r>
      <w:proofErr w:type="gramStart"/>
      <w:r w:rsidRPr="00E700E6">
        <w:rPr>
          <w:rFonts w:cs="Arial"/>
          <w:szCs w:val="24"/>
        </w:rPr>
        <w:t>,  Shepherd</w:t>
      </w:r>
      <w:proofErr w:type="gramEnd"/>
      <w:r w:rsidRPr="00E700E6">
        <w:rPr>
          <w:rFonts w:cs="Arial"/>
          <w:szCs w:val="24"/>
        </w:rPr>
        <w:t xml:space="preserve">, D  and  Burger, C. (2010).  The costs of illiteracy in South Africa.  A working paper of the department of economics and the bureau for economic research at the University of Stellenbosch.  </w:t>
      </w:r>
      <w:hyperlink r:id="rId12" w:history="1">
        <w:r w:rsidRPr="00E700E6">
          <w:rPr>
            <w:rStyle w:val="Hyperlink"/>
            <w:rFonts w:cs="Arial"/>
            <w:szCs w:val="24"/>
          </w:rPr>
          <w:t>https://www.academia.edu/10128855/The_costs_of_illiteracy_in_South_Africa</w:t>
        </w:r>
      </w:hyperlink>
    </w:p>
    <w:p w14:paraId="34AEFA38" w14:textId="77777777" w:rsidR="006D7655" w:rsidRPr="00E700E6" w:rsidRDefault="006D7655" w:rsidP="006D7655">
      <w:pPr>
        <w:pStyle w:val="ListParagraph"/>
        <w:numPr>
          <w:ilvl w:val="0"/>
          <w:numId w:val="41"/>
        </w:numPr>
        <w:spacing w:after="0" w:line="240" w:lineRule="auto"/>
        <w:jc w:val="both"/>
        <w:rPr>
          <w:rFonts w:eastAsia="Times New Roman" w:cs="Arial"/>
          <w:szCs w:val="24"/>
          <w:lang w:val="en" w:eastAsia="en-ZA"/>
        </w:rPr>
      </w:pPr>
      <w:r w:rsidRPr="00E700E6">
        <w:rPr>
          <w:rFonts w:eastAsia="Times New Roman" w:cs="Arial"/>
          <w:szCs w:val="24"/>
          <w:lang w:val="en" w:eastAsia="en-ZA"/>
        </w:rPr>
        <w:t xml:space="preserve">Gamble, N. 2013. Exploring children's </w:t>
      </w:r>
      <w:proofErr w:type="gramStart"/>
      <w:r w:rsidRPr="00E700E6">
        <w:rPr>
          <w:rFonts w:eastAsia="Times New Roman" w:cs="Arial"/>
          <w:szCs w:val="24"/>
          <w:lang w:val="en" w:eastAsia="en-ZA"/>
        </w:rPr>
        <w:t>literature :</w:t>
      </w:r>
      <w:proofErr w:type="gramEnd"/>
      <w:r w:rsidRPr="00E700E6">
        <w:rPr>
          <w:rFonts w:eastAsia="Times New Roman" w:cs="Arial"/>
          <w:szCs w:val="24"/>
          <w:lang w:val="en" w:eastAsia="en-ZA"/>
        </w:rPr>
        <w:t xml:space="preserve"> reading with pleasure and purpose. Sage </w:t>
      </w:r>
    </w:p>
    <w:p w14:paraId="37C2004C" w14:textId="77777777" w:rsidR="006D7655" w:rsidRPr="00E700E6" w:rsidRDefault="006D7655" w:rsidP="006D7655">
      <w:pPr>
        <w:pStyle w:val="ListParagraph"/>
        <w:numPr>
          <w:ilvl w:val="0"/>
          <w:numId w:val="41"/>
        </w:numPr>
        <w:spacing w:after="0" w:line="240" w:lineRule="auto"/>
        <w:jc w:val="both"/>
        <w:rPr>
          <w:rFonts w:eastAsia="Times New Roman" w:cs="Arial"/>
          <w:szCs w:val="24"/>
          <w:lang w:val="en" w:eastAsia="en-ZA"/>
        </w:rPr>
      </w:pPr>
      <w:r w:rsidRPr="00E700E6">
        <w:rPr>
          <w:rFonts w:eastAsia="Times New Roman" w:cs="Arial"/>
          <w:szCs w:val="24"/>
          <w:lang w:val="en" w:eastAsia="en-ZA"/>
        </w:rPr>
        <w:t xml:space="preserve">Sawyer, W. 2012. Growing up with literature. Wadsworth Cengage Learning, </w:t>
      </w:r>
    </w:p>
    <w:p w14:paraId="2892482A" w14:textId="77777777" w:rsidR="006D7655" w:rsidRPr="00B41B12" w:rsidRDefault="006D7655" w:rsidP="00EF16CD">
      <w:pPr>
        <w:pStyle w:val="ListParagraph"/>
        <w:rPr>
          <w:rFonts w:cs="Arial"/>
          <w:szCs w:val="24"/>
          <w:shd w:val="clear" w:color="auto" w:fill="FFFFFF"/>
        </w:rPr>
      </w:pPr>
    </w:p>
    <w:p w14:paraId="0EE743F5" w14:textId="77777777" w:rsidR="00090658" w:rsidRDefault="00090658" w:rsidP="00EF16CD">
      <w:pPr>
        <w:pStyle w:val="ListParagraph"/>
      </w:pPr>
      <w:bookmarkStart w:id="22" w:name="_Toc502977797"/>
    </w:p>
    <w:p w14:paraId="5926D988" w14:textId="77777777" w:rsidR="00090658" w:rsidRDefault="00090658" w:rsidP="00090658">
      <w:pPr>
        <w:pStyle w:val="Heading1"/>
        <w:keepLines w:val="0"/>
        <w:numPr>
          <w:ilvl w:val="0"/>
          <w:numId w:val="37"/>
        </w:numPr>
        <w:spacing w:before="0" w:line="240" w:lineRule="auto"/>
        <w:rPr>
          <w:rFonts w:cs="Arial"/>
          <w:szCs w:val="24"/>
        </w:rPr>
      </w:pPr>
      <w:bookmarkStart w:id="23" w:name="_Toc95161413"/>
      <w:r w:rsidRPr="00FE33CB">
        <w:t>MATERIALS NEEDED FOR THE MODULE</w:t>
      </w:r>
      <w:bookmarkEnd w:id="22"/>
      <w:bookmarkEnd w:id="23"/>
      <w:r w:rsidRPr="002D1584">
        <w:rPr>
          <w:rFonts w:cs="Arial"/>
          <w:szCs w:val="24"/>
        </w:rPr>
        <w:t xml:space="preserve"> </w:t>
      </w:r>
    </w:p>
    <w:p w14:paraId="427413D8" w14:textId="77777777" w:rsidR="00090658" w:rsidRDefault="00090658" w:rsidP="00090658">
      <w:r>
        <w:t>Please bring appropriate</w:t>
      </w:r>
      <w:r w:rsidRPr="00C56EEB">
        <w:t xml:space="preserve"> stationery</w:t>
      </w:r>
      <w:r>
        <w:t xml:space="preserve"> for your lectures</w:t>
      </w:r>
      <w:proofErr w:type="gramStart"/>
      <w:r w:rsidR="0022289C">
        <w:t xml:space="preserve">. </w:t>
      </w:r>
      <w:r>
        <w:t>.</w:t>
      </w:r>
      <w:proofErr w:type="gramEnd"/>
    </w:p>
    <w:p w14:paraId="7A2A0C59" w14:textId="77777777" w:rsidR="00090658" w:rsidRDefault="00090658" w:rsidP="00090658">
      <w:pPr>
        <w:pStyle w:val="Heading1"/>
        <w:keepLines w:val="0"/>
        <w:numPr>
          <w:ilvl w:val="0"/>
          <w:numId w:val="37"/>
        </w:numPr>
        <w:spacing w:before="0" w:line="240" w:lineRule="auto"/>
      </w:pPr>
      <w:bookmarkStart w:id="24" w:name="_Toc502977798"/>
      <w:bookmarkStart w:id="25" w:name="_Toc95161414"/>
      <w:r w:rsidRPr="002D1584">
        <w:t>COPYRIGHT AND PLAGIARISM</w:t>
      </w:r>
      <w:bookmarkEnd w:id="24"/>
      <w:bookmarkEnd w:id="25"/>
    </w:p>
    <w:p w14:paraId="3A28AC17" w14:textId="77777777" w:rsidR="00090658" w:rsidRPr="002673AB" w:rsidRDefault="00090658" w:rsidP="00090658">
      <w:pPr>
        <w:jc w:val="both"/>
        <w:rPr>
          <w:rFonts w:cs="Arial"/>
          <w:szCs w:val="24"/>
        </w:rPr>
      </w:pPr>
      <w:r w:rsidRPr="002673AB">
        <w:rPr>
          <w:rFonts w:cs="Arial"/>
          <w:szCs w:val="24"/>
        </w:rPr>
        <w:t xml:space="preserve">Plagiarism means taking and using the ideas, writings, works or inventions of another as if they were one’s own. Plagiarism not only includes verbatim copying, but also the extensive use of another person’s ideas without proper acknowledgement (which includes the proper use of quotation marks). It covers this sort of use of material found in textual sources and from the Internet. Plagiarism is wrong.   </w:t>
      </w:r>
    </w:p>
    <w:p w14:paraId="455ECEA3" w14:textId="77777777" w:rsidR="00090658" w:rsidRPr="002673AB" w:rsidRDefault="00090658" w:rsidP="00090658">
      <w:pPr>
        <w:jc w:val="both"/>
        <w:rPr>
          <w:rFonts w:cs="Arial"/>
          <w:szCs w:val="24"/>
        </w:rPr>
      </w:pPr>
      <w:r w:rsidRPr="002673AB">
        <w:rPr>
          <w:rFonts w:cs="Arial"/>
          <w:szCs w:val="24"/>
        </w:rPr>
        <w:t xml:space="preserve">All research must be accurately referenced, and the rules and conventions concerning referencing, citation and the use of quotations as set out under point 10 above must be followed.   </w:t>
      </w:r>
    </w:p>
    <w:p w14:paraId="612A2CB6" w14:textId="77777777" w:rsidR="00090658" w:rsidRPr="002673AB" w:rsidRDefault="00090658" w:rsidP="00090658">
      <w:pPr>
        <w:jc w:val="both"/>
        <w:rPr>
          <w:rFonts w:cs="Arial"/>
          <w:szCs w:val="24"/>
        </w:rPr>
      </w:pPr>
      <w:r w:rsidRPr="002673AB">
        <w:rPr>
          <w:rFonts w:cs="Arial"/>
          <w:szCs w:val="24"/>
        </w:rPr>
        <w:lastRenderedPageBreak/>
        <w:t>Assignments must be your own work, or your group’s own unique group assignment. Submitting identical work to others constitutes a form of plagiarism.   No one should be allowed to copy your work with the intention of passing it off as their own work.  Should it be found to be higher than the acceptable similarity percentage, you may receive 0 (ZERO) for your assignment.</w:t>
      </w:r>
    </w:p>
    <w:p w14:paraId="2A0238BB" w14:textId="77777777" w:rsidR="00090658" w:rsidRDefault="00090658" w:rsidP="00090658">
      <w:pPr>
        <w:pStyle w:val="Heading1"/>
        <w:keepLines w:val="0"/>
        <w:numPr>
          <w:ilvl w:val="0"/>
          <w:numId w:val="37"/>
        </w:numPr>
        <w:spacing w:before="0" w:line="240" w:lineRule="auto"/>
      </w:pPr>
      <w:bookmarkStart w:id="26" w:name="_Toc502977799"/>
      <w:bookmarkStart w:id="27" w:name="_Toc95161415"/>
      <w:r w:rsidRPr="002D1584">
        <w:t>STUDENT SUPPORT</w:t>
      </w:r>
      <w:bookmarkEnd w:id="26"/>
      <w:bookmarkEnd w:id="27"/>
    </w:p>
    <w:p w14:paraId="32472604" w14:textId="77777777" w:rsidR="00090658" w:rsidRDefault="00090658" w:rsidP="00090658">
      <w:pPr>
        <w:jc w:val="both"/>
        <w:rPr>
          <w:lang w:val="en-US" w:eastAsia="zh-CN"/>
        </w:rPr>
      </w:pPr>
      <w:r w:rsidRPr="002673AB">
        <w:rPr>
          <w:lang w:val="en-US" w:eastAsia="zh-CN"/>
        </w:rPr>
        <w:t>Student support is available in the form of a writing centre where students with problems in writing and the proper use of grammar can be referred to. Tutors are available for most of the courses offered in the department</w:t>
      </w:r>
      <w:r w:rsidR="007C2B8C">
        <w:rPr>
          <w:lang w:val="en-US" w:eastAsia="zh-CN"/>
        </w:rPr>
        <w:t xml:space="preserve">, however, </w:t>
      </w:r>
      <w:r w:rsidR="00966846">
        <w:rPr>
          <w:lang w:val="en-US" w:eastAsia="zh-CN"/>
        </w:rPr>
        <w:t>there</w:t>
      </w:r>
      <w:r w:rsidR="007C2B8C">
        <w:rPr>
          <w:lang w:val="en-US" w:eastAsia="zh-CN"/>
        </w:rPr>
        <w:t xml:space="preserve"> are no tutors for this module.</w:t>
      </w:r>
      <w:r w:rsidRPr="002673AB">
        <w:rPr>
          <w:lang w:val="en-US" w:eastAsia="zh-CN"/>
        </w:rPr>
        <w:t xml:space="preserve"> </w:t>
      </w:r>
    </w:p>
    <w:p w14:paraId="6E8A3740" w14:textId="77777777" w:rsidR="00090658" w:rsidRDefault="00090658" w:rsidP="00090658">
      <w:pPr>
        <w:jc w:val="both"/>
        <w:rPr>
          <w:lang w:val="en-US" w:eastAsia="zh-CN"/>
        </w:rPr>
      </w:pPr>
      <w:r w:rsidRPr="002673AB">
        <w:rPr>
          <w:lang w:val="en-US" w:eastAsia="zh-CN"/>
        </w:rPr>
        <w:t>As your lecturer, I am available for consultations whenever I am in my office. During these consultations issues relating to the content of the module, the writing of assignments, or personal issues of concern can be discussed.</w:t>
      </w:r>
      <w:r>
        <w:rPr>
          <w:lang w:val="en-US" w:eastAsia="zh-CN"/>
        </w:rPr>
        <w:t xml:space="preserve"> </w:t>
      </w:r>
    </w:p>
    <w:p w14:paraId="47767D3F" w14:textId="77777777" w:rsidR="00090658" w:rsidRPr="002D1584" w:rsidRDefault="00090658" w:rsidP="00090658">
      <w:pPr>
        <w:jc w:val="both"/>
        <w:rPr>
          <w:lang w:val="en-US" w:eastAsia="zh-CN"/>
        </w:rPr>
      </w:pPr>
      <w:r w:rsidRPr="002673AB">
        <w:rPr>
          <w:lang w:val="en-US" w:eastAsia="zh-CN"/>
        </w:rPr>
        <w:t xml:space="preserve">Students who are at risk of failing their studies are identified by way of looking at results </w:t>
      </w:r>
      <w:proofErr w:type="gramStart"/>
      <w:r w:rsidRPr="002673AB">
        <w:rPr>
          <w:lang w:val="en-US" w:eastAsia="zh-CN"/>
        </w:rPr>
        <w:t>and also</w:t>
      </w:r>
      <w:proofErr w:type="gramEnd"/>
      <w:r w:rsidRPr="002673AB">
        <w:rPr>
          <w:lang w:val="en-US" w:eastAsia="zh-CN"/>
        </w:rPr>
        <w:t xml:space="preserve"> through personal observation by the lecturer. These students will be referred to the relevant support structures available either in the department or on campus.  </w:t>
      </w:r>
    </w:p>
    <w:p w14:paraId="27AFC26A" w14:textId="77777777" w:rsidR="00090658" w:rsidRDefault="00090658" w:rsidP="00090658">
      <w:pPr>
        <w:pStyle w:val="Heading1"/>
        <w:keepLines w:val="0"/>
        <w:numPr>
          <w:ilvl w:val="0"/>
          <w:numId w:val="37"/>
        </w:numPr>
        <w:spacing w:before="0" w:line="240" w:lineRule="auto"/>
      </w:pPr>
      <w:bookmarkStart w:id="28" w:name="_Toc502977800"/>
      <w:bookmarkStart w:id="29" w:name="_Toc95161416"/>
      <w:r w:rsidRPr="002D1584">
        <w:t>WORK INTEGRATED LEARNING (WIL)</w:t>
      </w:r>
      <w:bookmarkEnd w:id="28"/>
      <w:bookmarkEnd w:id="29"/>
    </w:p>
    <w:p w14:paraId="1CC21EE6" w14:textId="77777777" w:rsidR="00090658" w:rsidRPr="002D1584" w:rsidRDefault="00090658" w:rsidP="00090658">
      <w:pPr>
        <w:jc w:val="both"/>
        <w:rPr>
          <w:lang w:val="en-US" w:eastAsia="zh-CN"/>
        </w:rPr>
      </w:pPr>
      <w:r w:rsidRPr="002673AB">
        <w:rPr>
          <w:lang w:val="en-US" w:eastAsia="zh-CN"/>
        </w:rPr>
        <w:t xml:space="preserve">Though this module does not have an official Work Integrated Learning component, students are encouraged to start with voluntary works in a library near their homes during vacation periods </w:t>
      </w:r>
      <w:proofErr w:type="gramStart"/>
      <w:r w:rsidRPr="002673AB">
        <w:rPr>
          <w:lang w:val="en-US" w:eastAsia="zh-CN"/>
        </w:rPr>
        <w:t>so as to</w:t>
      </w:r>
      <w:proofErr w:type="gramEnd"/>
      <w:r w:rsidRPr="002673AB">
        <w:rPr>
          <w:lang w:val="en-US" w:eastAsia="zh-CN"/>
        </w:rPr>
        <w:t xml:space="preserve"> get practical experience in </w:t>
      </w:r>
      <w:r w:rsidR="009D44FA">
        <w:rPr>
          <w:lang w:val="en-US" w:eastAsia="zh-CN"/>
        </w:rPr>
        <w:t xml:space="preserve">information studies </w:t>
      </w:r>
      <w:r w:rsidRPr="002673AB">
        <w:rPr>
          <w:lang w:val="en-US" w:eastAsia="zh-CN"/>
        </w:rPr>
        <w:t>work. Letters in this regard can be obtained from the Departmental administrative officer</w:t>
      </w:r>
    </w:p>
    <w:p w14:paraId="5E280E7B" w14:textId="77777777" w:rsidR="00090658" w:rsidRDefault="00090658" w:rsidP="00090658">
      <w:pPr>
        <w:pStyle w:val="Heading1"/>
        <w:keepLines w:val="0"/>
        <w:numPr>
          <w:ilvl w:val="0"/>
          <w:numId w:val="37"/>
        </w:numPr>
        <w:spacing w:before="0" w:line="240" w:lineRule="auto"/>
      </w:pPr>
      <w:bookmarkStart w:id="30" w:name="_Toc502977801"/>
      <w:bookmarkStart w:id="31" w:name="_Toc95161417"/>
      <w:r w:rsidRPr="002D1584">
        <w:t>QUALITY ASSURANCE ENHANCEMENT</w:t>
      </w:r>
      <w:bookmarkEnd w:id="30"/>
      <w:bookmarkEnd w:id="31"/>
    </w:p>
    <w:p w14:paraId="41C075FA" w14:textId="77777777" w:rsidR="00090658" w:rsidRPr="002D1584" w:rsidRDefault="00090658" w:rsidP="00090658">
      <w:pPr>
        <w:jc w:val="both"/>
        <w:rPr>
          <w:lang w:val="en-US" w:eastAsia="zh-CN"/>
        </w:rPr>
      </w:pPr>
      <w:r w:rsidRPr="002673AB">
        <w:rPr>
          <w:lang w:val="en-US" w:eastAsia="zh-CN"/>
        </w:rPr>
        <w:t xml:space="preserve">Lecturers can opt to get their modules assessed by students from time to time, as it is important that students provide input or give feedback on their experiences with a module. These assessments take place by way of a questionnaire that is provided by the Quality Assurance department of the University, and who is also responsible </w:t>
      </w:r>
      <w:proofErr w:type="gramStart"/>
      <w:r w:rsidRPr="002673AB">
        <w:rPr>
          <w:lang w:val="en-US" w:eastAsia="zh-CN"/>
        </w:rPr>
        <w:t>to provide</w:t>
      </w:r>
      <w:proofErr w:type="gramEnd"/>
      <w:r w:rsidRPr="002673AB">
        <w:rPr>
          <w:lang w:val="en-US" w:eastAsia="zh-CN"/>
        </w:rPr>
        <w:t xml:space="preserve"> feedback to the lecturer on the outcome of these assessments. Lecturers assessed have provided feedback to the Quality Assurance Department as to how issues identified have been addressed.  Should this module be assessed during a semester you will be informed about it well in time.</w:t>
      </w:r>
    </w:p>
    <w:p w14:paraId="0F7AC3E0" w14:textId="77777777" w:rsidR="00090658" w:rsidRDefault="00090658" w:rsidP="00090658">
      <w:pPr>
        <w:pStyle w:val="Heading1"/>
        <w:keepLines w:val="0"/>
        <w:numPr>
          <w:ilvl w:val="0"/>
          <w:numId w:val="37"/>
        </w:numPr>
        <w:spacing w:before="0" w:line="240" w:lineRule="auto"/>
      </w:pPr>
      <w:bookmarkStart w:id="32" w:name="_Toc502977802"/>
      <w:bookmarkStart w:id="33" w:name="_Toc95161418"/>
      <w:r w:rsidRPr="002D1584">
        <w:t>RECORDING OF LECTURES</w:t>
      </w:r>
      <w:bookmarkEnd w:id="32"/>
      <w:bookmarkEnd w:id="33"/>
    </w:p>
    <w:p w14:paraId="73B929DC" w14:textId="77777777" w:rsidR="00090658" w:rsidRPr="002673AB" w:rsidRDefault="00090658" w:rsidP="00090658">
      <w:pPr>
        <w:rPr>
          <w:rFonts w:cs="Arial"/>
          <w:szCs w:val="24"/>
        </w:rPr>
      </w:pPr>
      <w:r w:rsidRPr="002673AB">
        <w:rPr>
          <w:rFonts w:cs="Arial"/>
          <w:szCs w:val="24"/>
        </w:rPr>
        <w:t>Prior consent to record a lecture needs to be obtained from the lecturer.</w:t>
      </w:r>
    </w:p>
    <w:p w14:paraId="2187D3AF" w14:textId="77777777" w:rsidR="00090658" w:rsidRPr="002D1584" w:rsidRDefault="00090658" w:rsidP="00090658">
      <w:pPr>
        <w:pStyle w:val="Heading1"/>
        <w:keepLines w:val="0"/>
        <w:numPr>
          <w:ilvl w:val="0"/>
          <w:numId w:val="37"/>
        </w:numPr>
        <w:spacing w:before="0" w:line="240" w:lineRule="auto"/>
      </w:pPr>
      <w:bookmarkStart w:id="34" w:name="_Toc502977803"/>
      <w:bookmarkStart w:id="35" w:name="_Toc95161419"/>
      <w:r w:rsidRPr="002D1584">
        <w:t>LECTURE ATTENDANCE</w:t>
      </w:r>
      <w:bookmarkEnd w:id="34"/>
      <w:bookmarkEnd w:id="35"/>
    </w:p>
    <w:p w14:paraId="72D0B6AA" w14:textId="77777777" w:rsidR="00090658" w:rsidRPr="002673AB" w:rsidRDefault="00090658" w:rsidP="00090658">
      <w:pPr>
        <w:rPr>
          <w:rFonts w:cs="Arial"/>
          <w:szCs w:val="24"/>
        </w:rPr>
      </w:pPr>
      <w:r w:rsidRPr="002673AB">
        <w:rPr>
          <w:rFonts w:cs="Arial"/>
          <w:szCs w:val="24"/>
        </w:rPr>
        <w:t>Lecture attendance is important. Lecturers explain complex content, answer queries and indicate prescribed readings. It is expected that you will have to attend at least 80% of all your classes to be able to sit for the examinations.</w:t>
      </w:r>
    </w:p>
    <w:p w14:paraId="4BFC8CA5" w14:textId="77777777" w:rsidR="00090658" w:rsidRPr="00A57CD4" w:rsidRDefault="00090658" w:rsidP="00090658">
      <w:pPr>
        <w:rPr>
          <w:rFonts w:cs="Arial"/>
          <w:b/>
          <w:szCs w:val="24"/>
        </w:rPr>
      </w:pPr>
      <w:r>
        <w:rPr>
          <w:rFonts w:cs="Arial"/>
          <w:b/>
          <w:szCs w:val="24"/>
        </w:rPr>
        <w:br w:type="page"/>
      </w:r>
    </w:p>
    <w:p w14:paraId="32AC7D92" w14:textId="77777777" w:rsidR="00090658" w:rsidRDefault="00090658" w:rsidP="00090658">
      <w:pPr>
        <w:pStyle w:val="Heading1"/>
        <w:keepLines w:val="0"/>
        <w:numPr>
          <w:ilvl w:val="0"/>
          <w:numId w:val="37"/>
        </w:numPr>
        <w:spacing w:before="0" w:line="240" w:lineRule="auto"/>
        <w:rPr>
          <w:rFonts w:eastAsia="Calibri"/>
        </w:rPr>
      </w:pPr>
      <w:bookmarkStart w:id="36" w:name="_Toc95161420"/>
      <w:bookmarkStart w:id="37" w:name="_Toc502977804"/>
      <w:r w:rsidRPr="00B3361B">
        <w:rPr>
          <w:rFonts w:eastAsia="Calibri"/>
        </w:rPr>
        <w:lastRenderedPageBreak/>
        <w:t>ASSIGNMENT MARKING GRID</w:t>
      </w:r>
      <w:bookmarkEnd w:id="36"/>
    </w:p>
    <w:p w14:paraId="1E5A0589" w14:textId="77777777" w:rsidR="00090658" w:rsidRPr="00A57CD4" w:rsidRDefault="00090658" w:rsidP="00090658">
      <w:pPr>
        <w:rPr>
          <w:lang w:val="en-US" w:eastAsia="zh-CN"/>
        </w:rPr>
      </w:pPr>
    </w:p>
    <w:tbl>
      <w:tblPr>
        <w:tblW w:w="10671"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170"/>
        <w:gridCol w:w="1142"/>
        <w:gridCol w:w="1080"/>
        <w:gridCol w:w="1080"/>
        <w:gridCol w:w="900"/>
        <w:gridCol w:w="2221"/>
      </w:tblGrid>
      <w:tr w:rsidR="00090658" w:rsidRPr="00B3361B" w14:paraId="541F846C" w14:textId="77777777" w:rsidTr="00090658">
        <w:trPr>
          <w:trHeight w:val="422"/>
        </w:trPr>
        <w:tc>
          <w:tcPr>
            <w:tcW w:w="3078" w:type="dxa"/>
            <w:vMerge w:val="restart"/>
            <w:shd w:val="clear" w:color="auto" w:fill="auto"/>
          </w:tcPr>
          <w:p w14:paraId="7E9314C9" w14:textId="77777777" w:rsidR="00090658" w:rsidRPr="00B3361B" w:rsidRDefault="00090658" w:rsidP="00090658">
            <w:pPr>
              <w:rPr>
                <w:rFonts w:eastAsia="Calibri" w:cs="Arial"/>
                <w:b/>
                <w:smallCaps/>
                <w:sz w:val="20"/>
              </w:rPr>
            </w:pPr>
          </w:p>
          <w:p w14:paraId="6B914FD0" w14:textId="77777777" w:rsidR="00090658" w:rsidRPr="00B3361B" w:rsidRDefault="00090658" w:rsidP="00090658">
            <w:pPr>
              <w:rPr>
                <w:rFonts w:eastAsia="Calibri" w:cs="Arial"/>
                <w:b/>
                <w:smallCaps/>
                <w:sz w:val="20"/>
              </w:rPr>
            </w:pPr>
          </w:p>
          <w:p w14:paraId="40AFD4E0" w14:textId="77777777" w:rsidR="00090658" w:rsidRPr="00B3361B" w:rsidRDefault="00090658" w:rsidP="00090658">
            <w:pPr>
              <w:rPr>
                <w:rFonts w:eastAsia="Calibri" w:cs="Arial"/>
                <w:b/>
                <w:smallCaps/>
                <w:sz w:val="20"/>
              </w:rPr>
            </w:pPr>
          </w:p>
          <w:p w14:paraId="34866806" w14:textId="77777777" w:rsidR="00090658" w:rsidRPr="00B3361B" w:rsidRDefault="00090658" w:rsidP="00090658">
            <w:pPr>
              <w:rPr>
                <w:rFonts w:eastAsia="Calibri" w:cs="Arial"/>
                <w:b/>
                <w:smallCaps/>
                <w:sz w:val="20"/>
              </w:rPr>
            </w:pPr>
          </w:p>
          <w:p w14:paraId="23516F12" w14:textId="77777777" w:rsidR="00090658" w:rsidRPr="00B3361B" w:rsidRDefault="00090658" w:rsidP="00090658">
            <w:pPr>
              <w:rPr>
                <w:rFonts w:eastAsia="Calibri" w:cs="Arial"/>
                <w:b/>
                <w:smallCaps/>
                <w:sz w:val="20"/>
              </w:rPr>
            </w:pPr>
            <w:r w:rsidRPr="00B3361B">
              <w:rPr>
                <w:rFonts w:eastAsia="Calibri" w:cs="Arial"/>
                <w:b/>
                <w:smallCaps/>
                <w:sz w:val="20"/>
              </w:rPr>
              <w:t xml:space="preserve">assessment criteria </w:t>
            </w:r>
          </w:p>
          <w:p w14:paraId="061EC48F" w14:textId="77777777" w:rsidR="00090658" w:rsidRPr="00B3361B" w:rsidRDefault="00090658" w:rsidP="00090658">
            <w:pPr>
              <w:rPr>
                <w:rFonts w:eastAsia="Calibri" w:cs="Arial"/>
                <w:b/>
                <w:sz w:val="20"/>
              </w:rPr>
            </w:pPr>
          </w:p>
          <w:p w14:paraId="65674C35" w14:textId="77777777" w:rsidR="00090658" w:rsidRPr="00B3361B" w:rsidRDefault="00090658" w:rsidP="00090658">
            <w:pPr>
              <w:rPr>
                <w:rFonts w:eastAsia="Calibri" w:cs="Arial"/>
                <w:b/>
                <w:sz w:val="20"/>
              </w:rPr>
            </w:pPr>
          </w:p>
          <w:p w14:paraId="46E3782D" w14:textId="77777777" w:rsidR="00090658" w:rsidRPr="00B3361B" w:rsidRDefault="00090658" w:rsidP="00090658">
            <w:pPr>
              <w:rPr>
                <w:rFonts w:eastAsia="Calibri" w:cs="Arial"/>
                <w:b/>
                <w:smallCaps/>
                <w:sz w:val="20"/>
              </w:rPr>
            </w:pPr>
          </w:p>
        </w:tc>
        <w:tc>
          <w:tcPr>
            <w:tcW w:w="5372" w:type="dxa"/>
            <w:gridSpan w:val="5"/>
            <w:shd w:val="clear" w:color="auto" w:fill="auto"/>
          </w:tcPr>
          <w:p w14:paraId="1F8637E8" w14:textId="77777777" w:rsidR="00090658" w:rsidRPr="00B3361B" w:rsidRDefault="00090658" w:rsidP="00090658">
            <w:pPr>
              <w:rPr>
                <w:rFonts w:eastAsia="Calibri" w:cs="Arial"/>
                <w:b/>
                <w:smallCaps/>
                <w:sz w:val="20"/>
              </w:rPr>
            </w:pPr>
          </w:p>
          <w:p w14:paraId="7B1B85C9" w14:textId="77777777" w:rsidR="00090658" w:rsidRPr="00B3361B" w:rsidRDefault="00090658" w:rsidP="00090658">
            <w:pPr>
              <w:jc w:val="center"/>
              <w:rPr>
                <w:rFonts w:eastAsia="Calibri" w:cs="Arial"/>
                <w:b/>
                <w:smallCaps/>
                <w:sz w:val="20"/>
              </w:rPr>
            </w:pPr>
            <w:r w:rsidRPr="00B3361B">
              <w:rPr>
                <w:rFonts w:eastAsia="Calibri" w:cs="Arial"/>
                <w:b/>
                <w:smallCaps/>
                <w:sz w:val="20"/>
              </w:rPr>
              <w:t>performance description</w:t>
            </w:r>
          </w:p>
        </w:tc>
        <w:tc>
          <w:tcPr>
            <w:tcW w:w="2221" w:type="dxa"/>
            <w:vMerge w:val="restart"/>
            <w:shd w:val="clear" w:color="auto" w:fill="auto"/>
            <w:textDirection w:val="btLr"/>
          </w:tcPr>
          <w:p w14:paraId="69E86D4C" w14:textId="77777777" w:rsidR="00090658" w:rsidRPr="00B3361B" w:rsidRDefault="00090658" w:rsidP="00090658">
            <w:pPr>
              <w:ind w:left="113" w:right="113"/>
              <w:rPr>
                <w:rFonts w:eastAsia="Calibri" w:cs="Arial"/>
                <w:b/>
                <w:smallCaps/>
                <w:sz w:val="20"/>
              </w:rPr>
            </w:pPr>
          </w:p>
          <w:p w14:paraId="14B5F16D" w14:textId="77777777" w:rsidR="00090658" w:rsidRPr="00B3361B" w:rsidRDefault="00090658" w:rsidP="00090658">
            <w:pPr>
              <w:ind w:left="113" w:right="113"/>
              <w:rPr>
                <w:rFonts w:eastAsia="Calibri" w:cs="Arial"/>
                <w:b/>
                <w:smallCaps/>
                <w:sz w:val="20"/>
              </w:rPr>
            </w:pPr>
            <w:r w:rsidRPr="00B3361B">
              <w:rPr>
                <w:rFonts w:eastAsia="Calibri" w:cs="Arial"/>
                <w:b/>
                <w:smallCaps/>
                <w:sz w:val="20"/>
              </w:rPr>
              <w:t>mark obtained</w:t>
            </w:r>
          </w:p>
          <w:p w14:paraId="22FB9CE5" w14:textId="77777777" w:rsidR="00090658" w:rsidRPr="00B3361B" w:rsidRDefault="00090658" w:rsidP="00090658">
            <w:pPr>
              <w:ind w:left="113" w:right="113"/>
              <w:rPr>
                <w:rFonts w:eastAsia="Calibri" w:cs="Arial"/>
                <w:b/>
                <w:smallCaps/>
                <w:sz w:val="20"/>
              </w:rPr>
            </w:pPr>
          </w:p>
          <w:p w14:paraId="29BEBCCF" w14:textId="77777777" w:rsidR="00090658" w:rsidRPr="00B3361B" w:rsidRDefault="00090658" w:rsidP="00090658">
            <w:pPr>
              <w:ind w:left="113" w:right="113"/>
              <w:rPr>
                <w:rFonts w:eastAsia="Calibri" w:cs="Arial"/>
                <w:b/>
                <w:smallCaps/>
                <w:sz w:val="20"/>
              </w:rPr>
            </w:pPr>
          </w:p>
          <w:p w14:paraId="155E0CD8" w14:textId="77777777" w:rsidR="00090658" w:rsidRPr="00B3361B" w:rsidRDefault="00090658" w:rsidP="00090658">
            <w:pPr>
              <w:ind w:left="113" w:right="113"/>
              <w:rPr>
                <w:rFonts w:eastAsia="Calibri" w:cs="Arial"/>
                <w:b/>
                <w:smallCaps/>
                <w:sz w:val="20"/>
              </w:rPr>
            </w:pPr>
          </w:p>
        </w:tc>
      </w:tr>
      <w:tr w:rsidR="00090658" w:rsidRPr="00B3361B" w14:paraId="11A7AEF9" w14:textId="77777777" w:rsidTr="00090658">
        <w:trPr>
          <w:cantSplit/>
          <w:trHeight w:val="1260"/>
        </w:trPr>
        <w:tc>
          <w:tcPr>
            <w:tcW w:w="3078" w:type="dxa"/>
            <w:vMerge/>
            <w:shd w:val="clear" w:color="auto" w:fill="auto"/>
          </w:tcPr>
          <w:p w14:paraId="582807C9" w14:textId="77777777" w:rsidR="00090658" w:rsidRPr="00B3361B" w:rsidRDefault="00090658" w:rsidP="00090658">
            <w:pPr>
              <w:rPr>
                <w:rFonts w:eastAsia="Calibri" w:cs="Arial"/>
                <w:b/>
                <w:smallCaps/>
                <w:sz w:val="20"/>
              </w:rPr>
            </w:pPr>
          </w:p>
        </w:tc>
        <w:tc>
          <w:tcPr>
            <w:tcW w:w="1170" w:type="dxa"/>
            <w:shd w:val="clear" w:color="auto" w:fill="auto"/>
            <w:textDirection w:val="btLr"/>
          </w:tcPr>
          <w:p w14:paraId="12BFA115" w14:textId="77777777" w:rsidR="00090658" w:rsidRPr="00B3361B" w:rsidRDefault="00090658" w:rsidP="00090658">
            <w:pPr>
              <w:spacing w:line="360" w:lineRule="auto"/>
              <w:ind w:left="113" w:right="113"/>
              <w:jc w:val="both"/>
              <w:rPr>
                <w:rFonts w:eastAsia="Calibri" w:cs="Arial"/>
                <w:b/>
                <w:sz w:val="20"/>
              </w:rPr>
            </w:pPr>
            <w:r w:rsidRPr="00B3361B">
              <w:rPr>
                <w:rFonts w:eastAsia="Calibri" w:cs="Arial"/>
                <w:b/>
                <w:sz w:val="20"/>
              </w:rPr>
              <w:t>No/Hardly any attempt to master criterion</w:t>
            </w:r>
          </w:p>
          <w:p w14:paraId="5C936E28" w14:textId="77777777" w:rsidR="00090658" w:rsidRPr="00B3361B" w:rsidRDefault="00090658" w:rsidP="00090658">
            <w:pPr>
              <w:spacing w:line="360" w:lineRule="auto"/>
              <w:ind w:left="113" w:right="113"/>
              <w:jc w:val="both"/>
              <w:rPr>
                <w:rFonts w:eastAsia="Calibri" w:cs="Arial"/>
                <w:b/>
                <w:sz w:val="20"/>
              </w:rPr>
            </w:pPr>
          </w:p>
          <w:p w14:paraId="1EF5D1F8" w14:textId="77777777" w:rsidR="00090658" w:rsidRPr="00B3361B" w:rsidRDefault="00090658" w:rsidP="00090658">
            <w:pPr>
              <w:ind w:left="113" w:right="113"/>
              <w:rPr>
                <w:rFonts w:eastAsia="Calibri" w:cs="Arial"/>
                <w:b/>
                <w:smallCaps/>
                <w:sz w:val="20"/>
              </w:rPr>
            </w:pPr>
          </w:p>
          <w:p w14:paraId="5784DDFA" w14:textId="77777777" w:rsidR="00090658" w:rsidRPr="00B3361B" w:rsidRDefault="00090658" w:rsidP="00090658">
            <w:pPr>
              <w:ind w:left="113" w:right="113"/>
              <w:rPr>
                <w:rFonts w:eastAsia="Calibri" w:cs="Arial"/>
                <w:b/>
                <w:smallCaps/>
                <w:sz w:val="20"/>
              </w:rPr>
            </w:pPr>
          </w:p>
        </w:tc>
        <w:tc>
          <w:tcPr>
            <w:tcW w:w="1142" w:type="dxa"/>
            <w:shd w:val="clear" w:color="auto" w:fill="auto"/>
            <w:textDirection w:val="btLr"/>
          </w:tcPr>
          <w:p w14:paraId="1F449338" w14:textId="77777777" w:rsidR="00090658" w:rsidRPr="00B3361B" w:rsidRDefault="00090658" w:rsidP="00090658">
            <w:pPr>
              <w:spacing w:line="360" w:lineRule="auto"/>
              <w:ind w:left="113" w:right="113"/>
              <w:jc w:val="both"/>
              <w:rPr>
                <w:rFonts w:eastAsia="Calibri" w:cs="Arial"/>
                <w:b/>
                <w:sz w:val="20"/>
              </w:rPr>
            </w:pPr>
            <w:r w:rsidRPr="00B3361B">
              <w:rPr>
                <w:rFonts w:eastAsia="Calibri" w:cs="Arial"/>
                <w:b/>
                <w:sz w:val="20"/>
              </w:rPr>
              <w:t>Criteria not yet mastered</w:t>
            </w:r>
          </w:p>
          <w:p w14:paraId="24D08531" w14:textId="77777777" w:rsidR="00090658" w:rsidRPr="00B3361B" w:rsidRDefault="00090658" w:rsidP="00090658">
            <w:pPr>
              <w:ind w:left="113" w:right="113"/>
              <w:rPr>
                <w:rFonts w:eastAsia="Calibri" w:cs="Arial"/>
                <w:b/>
                <w:smallCaps/>
                <w:sz w:val="20"/>
              </w:rPr>
            </w:pPr>
          </w:p>
          <w:p w14:paraId="6E9264F7" w14:textId="77777777" w:rsidR="00090658" w:rsidRPr="00B3361B" w:rsidRDefault="00090658" w:rsidP="00090658">
            <w:pPr>
              <w:ind w:left="113" w:right="113"/>
              <w:rPr>
                <w:rFonts w:eastAsia="Calibri" w:cs="Arial"/>
                <w:b/>
                <w:smallCaps/>
                <w:sz w:val="20"/>
              </w:rPr>
            </w:pPr>
          </w:p>
        </w:tc>
        <w:tc>
          <w:tcPr>
            <w:tcW w:w="1080" w:type="dxa"/>
            <w:shd w:val="clear" w:color="auto" w:fill="auto"/>
            <w:textDirection w:val="btLr"/>
          </w:tcPr>
          <w:p w14:paraId="01385278" w14:textId="77777777" w:rsidR="00090658" w:rsidRPr="00B3361B" w:rsidRDefault="00090658" w:rsidP="00090658">
            <w:pPr>
              <w:spacing w:line="360" w:lineRule="auto"/>
              <w:ind w:left="113" w:right="113"/>
              <w:jc w:val="both"/>
              <w:rPr>
                <w:rFonts w:eastAsia="Calibri" w:cs="Arial"/>
                <w:b/>
                <w:sz w:val="20"/>
              </w:rPr>
            </w:pPr>
            <w:r w:rsidRPr="00B3361B">
              <w:rPr>
                <w:rFonts w:eastAsia="Calibri" w:cs="Arial"/>
                <w:b/>
                <w:sz w:val="20"/>
              </w:rPr>
              <w:t xml:space="preserve">Criterion </w:t>
            </w:r>
            <w:r w:rsidRPr="00344BC2">
              <w:rPr>
                <w:rFonts w:eastAsia="Calibri" w:cs="Arial"/>
                <w:b/>
                <w:sz w:val="20"/>
                <w:u w:val="single"/>
              </w:rPr>
              <w:t>mastered</w:t>
            </w:r>
            <w:r w:rsidRPr="00B3361B">
              <w:rPr>
                <w:rFonts w:eastAsia="Calibri" w:cs="Arial"/>
                <w:b/>
                <w:sz w:val="20"/>
              </w:rPr>
              <w:t xml:space="preserve"> partially</w:t>
            </w:r>
          </w:p>
          <w:p w14:paraId="68C06716" w14:textId="77777777" w:rsidR="00090658" w:rsidRPr="00B3361B" w:rsidRDefault="00090658" w:rsidP="00090658">
            <w:pPr>
              <w:ind w:left="113" w:right="113"/>
              <w:rPr>
                <w:rFonts w:eastAsia="Calibri" w:cs="Arial"/>
                <w:b/>
                <w:smallCaps/>
                <w:sz w:val="20"/>
              </w:rPr>
            </w:pPr>
          </w:p>
          <w:p w14:paraId="383F9840" w14:textId="77777777" w:rsidR="00090658" w:rsidRPr="00B3361B" w:rsidRDefault="00090658" w:rsidP="00090658">
            <w:pPr>
              <w:ind w:left="113" w:right="113"/>
              <w:rPr>
                <w:rFonts w:eastAsia="Calibri" w:cs="Arial"/>
                <w:b/>
                <w:smallCaps/>
                <w:sz w:val="20"/>
              </w:rPr>
            </w:pPr>
          </w:p>
        </w:tc>
        <w:tc>
          <w:tcPr>
            <w:tcW w:w="1080" w:type="dxa"/>
            <w:shd w:val="clear" w:color="auto" w:fill="auto"/>
            <w:textDirection w:val="btLr"/>
          </w:tcPr>
          <w:p w14:paraId="7AC0ABB5" w14:textId="77777777" w:rsidR="00090658" w:rsidRPr="00B3361B" w:rsidRDefault="00090658" w:rsidP="00090658">
            <w:pPr>
              <w:spacing w:line="360" w:lineRule="auto"/>
              <w:ind w:left="113" w:right="113"/>
              <w:jc w:val="both"/>
              <w:rPr>
                <w:rFonts w:eastAsia="Calibri" w:cs="Arial"/>
                <w:b/>
                <w:sz w:val="20"/>
              </w:rPr>
            </w:pPr>
            <w:r w:rsidRPr="00B3361B">
              <w:rPr>
                <w:rFonts w:eastAsia="Calibri" w:cs="Arial"/>
                <w:b/>
                <w:sz w:val="20"/>
              </w:rPr>
              <w:t>Criterion mastered fully</w:t>
            </w:r>
          </w:p>
          <w:p w14:paraId="4C884480" w14:textId="77777777" w:rsidR="00090658" w:rsidRPr="00B3361B" w:rsidRDefault="00090658" w:rsidP="00090658">
            <w:pPr>
              <w:ind w:left="113" w:right="113"/>
              <w:rPr>
                <w:rFonts w:eastAsia="Calibri" w:cs="Arial"/>
                <w:b/>
                <w:smallCaps/>
                <w:sz w:val="20"/>
              </w:rPr>
            </w:pPr>
          </w:p>
          <w:p w14:paraId="22B8C52F" w14:textId="77777777" w:rsidR="00090658" w:rsidRPr="00B3361B" w:rsidRDefault="00090658" w:rsidP="00090658">
            <w:pPr>
              <w:ind w:left="113" w:right="113"/>
              <w:rPr>
                <w:rFonts w:eastAsia="Calibri" w:cs="Arial"/>
                <w:b/>
                <w:smallCaps/>
                <w:sz w:val="20"/>
              </w:rPr>
            </w:pPr>
          </w:p>
          <w:p w14:paraId="25715805" w14:textId="77777777" w:rsidR="00090658" w:rsidRPr="00B3361B" w:rsidRDefault="00090658" w:rsidP="00090658">
            <w:pPr>
              <w:ind w:left="113" w:right="113"/>
              <w:rPr>
                <w:rFonts w:eastAsia="Calibri" w:cs="Arial"/>
                <w:b/>
                <w:smallCaps/>
                <w:sz w:val="20"/>
              </w:rPr>
            </w:pPr>
          </w:p>
        </w:tc>
        <w:tc>
          <w:tcPr>
            <w:tcW w:w="900" w:type="dxa"/>
            <w:shd w:val="clear" w:color="auto" w:fill="auto"/>
            <w:textDirection w:val="btLr"/>
          </w:tcPr>
          <w:p w14:paraId="084A7749" w14:textId="77777777" w:rsidR="00090658" w:rsidRPr="00B3361B" w:rsidRDefault="00090658" w:rsidP="00090658">
            <w:pPr>
              <w:spacing w:line="360" w:lineRule="auto"/>
              <w:ind w:left="113" w:right="113"/>
              <w:jc w:val="both"/>
              <w:rPr>
                <w:rFonts w:eastAsia="Calibri" w:cs="Arial"/>
                <w:b/>
                <w:sz w:val="20"/>
              </w:rPr>
            </w:pPr>
            <w:r w:rsidRPr="00B3361B">
              <w:rPr>
                <w:rFonts w:eastAsia="Calibri" w:cs="Arial"/>
                <w:b/>
                <w:sz w:val="20"/>
              </w:rPr>
              <w:t>Criterion surpassed</w:t>
            </w:r>
          </w:p>
          <w:p w14:paraId="2BCED93A" w14:textId="77777777" w:rsidR="00090658" w:rsidRPr="00B3361B" w:rsidRDefault="00090658" w:rsidP="00090658">
            <w:pPr>
              <w:ind w:left="113" w:right="113"/>
              <w:rPr>
                <w:rFonts w:eastAsia="Calibri" w:cs="Arial"/>
                <w:b/>
                <w:smallCaps/>
                <w:sz w:val="20"/>
              </w:rPr>
            </w:pPr>
          </w:p>
          <w:p w14:paraId="39705844" w14:textId="77777777" w:rsidR="00090658" w:rsidRPr="00B3361B" w:rsidRDefault="00090658" w:rsidP="00090658">
            <w:pPr>
              <w:ind w:left="113" w:right="113"/>
              <w:rPr>
                <w:rFonts w:eastAsia="Calibri" w:cs="Arial"/>
                <w:b/>
                <w:smallCaps/>
                <w:sz w:val="20"/>
              </w:rPr>
            </w:pPr>
          </w:p>
        </w:tc>
        <w:tc>
          <w:tcPr>
            <w:tcW w:w="2221" w:type="dxa"/>
            <w:vMerge/>
            <w:shd w:val="clear" w:color="auto" w:fill="auto"/>
          </w:tcPr>
          <w:p w14:paraId="25F70C82" w14:textId="77777777" w:rsidR="00090658" w:rsidRPr="00B3361B" w:rsidRDefault="00090658" w:rsidP="00090658">
            <w:pPr>
              <w:rPr>
                <w:rFonts w:eastAsia="Calibri" w:cs="Arial"/>
                <w:b/>
                <w:smallCaps/>
                <w:sz w:val="20"/>
              </w:rPr>
            </w:pPr>
          </w:p>
        </w:tc>
      </w:tr>
      <w:tr w:rsidR="00090658" w:rsidRPr="00B3361B" w14:paraId="79A755C6" w14:textId="77777777" w:rsidTr="00090658">
        <w:trPr>
          <w:trHeight w:val="150"/>
        </w:trPr>
        <w:tc>
          <w:tcPr>
            <w:tcW w:w="3078" w:type="dxa"/>
            <w:vMerge/>
            <w:shd w:val="clear" w:color="auto" w:fill="auto"/>
          </w:tcPr>
          <w:p w14:paraId="68F02E77" w14:textId="77777777" w:rsidR="00090658" w:rsidRPr="00B3361B" w:rsidRDefault="00090658" w:rsidP="00090658">
            <w:pPr>
              <w:rPr>
                <w:rFonts w:eastAsia="Calibri" w:cs="Arial"/>
                <w:sz w:val="20"/>
              </w:rPr>
            </w:pPr>
          </w:p>
        </w:tc>
        <w:tc>
          <w:tcPr>
            <w:tcW w:w="1170" w:type="dxa"/>
            <w:shd w:val="clear" w:color="auto" w:fill="auto"/>
          </w:tcPr>
          <w:p w14:paraId="61338B48" w14:textId="77777777" w:rsidR="00090658" w:rsidRPr="00B3361B" w:rsidRDefault="00090658" w:rsidP="00090658">
            <w:pPr>
              <w:rPr>
                <w:rFonts w:eastAsia="Calibri" w:cs="Arial"/>
                <w:sz w:val="20"/>
              </w:rPr>
            </w:pPr>
            <w:r w:rsidRPr="00B3361B">
              <w:rPr>
                <w:rFonts w:eastAsia="Calibri" w:cs="Arial"/>
                <w:sz w:val="20"/>
              </w:rPr>
              <w:t>1</w:t>
            </w:r>
          </w:p>
        </w:tc>
        <w:tc>
          <w:tcPr>
            <w:tcW w:w="1142" w:type="dxa"/>
            <w:shd w:val="clear" w:color="auto" w:fill="auto"/>
          </w:tcPr>
          <w:p w14:paraId="11733342" w14:textId="77777777" w:rsidR="00090658" w:rsidRPr="00B3361B" w:rsidRDefault="00090658" w:rsidP="00090658">
            <w:pPr>
              <w:rPr>
                <w:rFonts w:eastAsia="Calibri" w:cs="Arial"/>
                <w:sz w:val="20"/>
              </w:rPr>
            </w:pPr>
            <w:r w:rsidRPr="00B3361B">
              <w:rPr>
                <w:rFonts w:eastAsia="Calibri" w:cs="Arial"/>
                <w:sz w:val="20"/>
              </w:rPr>
              <w:t>2</w:t>
            </w:r>
          </w:p>
        </w:tc>
        <w:tc>
          <w:tcPr>
            <w:tcW w:w="1080" w:type="dxa"/>
            <w:shd w:val="clear" w:color="auto" w:fill="auto"/>
          </w:tcPr>
          <w:p w14:paraId="0B822640" w14:textId="77777777" w:rsidR="00090658" w:rsidRPr="00B3361B" w:rsidRDefault="00090658" w:rsidP="00090658">
            <w:pPr>
              <w:rPr>
                <w:rFonts w:eastAsia="Calibri" w:cs="Arial"/>
                <w:sz w:val="20"/>
              </w:rPr>
            </w:pPr>
            <w:r w:rsidRPr="00B3361B">
              <w:rPr>
                <w:rFonts w:eastAsia="Calibri" w:cs="Arial"/>
                <w:sz w:val="20"/>
              </w:rPr>
              <w:t>3</w:t>
            </w:r>
          </w:p>
        </w:tc>
        <w:tc>
          <w:tcPr>
            <w:tcW w:w="1080" w:type="dxa"/>
            <w:shd w:val="clear" w:color="auto" w:fill="auto"/>
          </w:tcPr>
          <w:p w14:paraId="1B020C5D" w14:textId="77777777" w:rsidR="00090658" w:rsidRPr="00B3361B" w:rsidRDefault="00090658" w:rsidP="00090658">
            <w:pPr>
              <w:rPr>
                <w:rFonts w:eastAsia="Calibri" w:cs="Arial"/>
                <w:sz w:val="20"/>
              </w:rPr>
            </w:pPr>
            <w:r w:rsidRPr="00B3361B">
              <w:rPr>
                <w:rFonts w:eastAsia="Calibri" w:cs="Arial"/>
                <w:sz w:val="20"/>
              </w:rPr>
              <w:t>4</w:t>
            </w:r>
          </w:p>
        </w:tc>
        <w:tc>
          <w:tcPr>
            <w:tcW w:w="900" w:type="dxa"/>
            <w:shd w:val="clear" w:color="auto" w:fill="auto"/>
          </w:tcPr>
          <w:p w14:paraId="38A11E95" w14:textId="77777777" w:rsidR="00090658" w:rsidRPr="00B3361B" w:rsidRDefault="00090658" w:rsidP="00090658">
            <w:pPr>
              <w:rPr>
                <w:rFonts w:eastAsia="Calibri" w:cs="Arial"/>
                <w:sz w:val="20"/>
              </w:rPr>
            </w:pPr>
            <w:r w:rsidRPr="00B3361B">
              <w:rPr>
                <w:rFonts w:eastAsia="Calibri" w:cs="Arial"/>
                <w:sz w:val="20"/>
              </w:rPr>
              <w:t>5</w:t>
            </w:r>
          </w:p>
        </w:tc>
        <w:tc>
          <w:tcPr>
            <w:tcW w:w="2221" w:type="dxa"/>
            <w:vMerge w:val="restart"/>
            <w:shd w:val="clear" w:color="auto" w:fill="auto"/>
          </w:tcPr>
          <w:p w14:paraId="181F08F5" w14:textId="77777777" w:rsidR="00090658" w:rsidRPr="00B3361B" w:rsidRDefault="00090658" w:rsidP="00090658">
            <w:pPr>
              <w:rPr>
                <w:rFonts w:eastAsia="Calibri" w:cs="Arial"/>
                <w:sz w:val="20"/>
              </w:rPr>
            </w:pPr>
          </w:p>
        </w:tc>
      </w:tr>
      <w:tr w:rsidR="00090658" w:rsidRPr="00B3361B" w14:paraId="55C16B31" w14:textId="77777777" w:rsidTr="00090658">
        <w:trPr>
          <w:trHeight w:val="358"/>
        </w:trPr>
        <w:tc>
          <w:tcPr>
            <w:tcW w:w="3078" w:type="dxa"/>
            <w:vMerge/>
            <w:shd w:val="clear" w:color="auto" w:fill="auto"/>
          </w:tcPr>
          <w:p w14:paraId="239284AB" w14:textId="77777777" w:rsidR="00090658" w:rsidRPr="00B3361B" w:rsidRDefault="00090658" w:rsidP="00090658">
            <w:pPr>
              <w:rPr>
                <w:rFonts w:eastAsia="Calibri" w:cs="Arial"/>
                <w:b/>
                <w:sz w:val="20"/>
              </w:rPr>
            </w:pPr>
          </w:p>
        </w:tc>
        <w:tc>
          <w:tcPr>
            <w:tcW w:w="1170" w:type="dxa"/>
            <w:shd w:val="clear" w:color="auto" w:fill="auto"/>
          </w:tcPr>
          <w:p w14:paraId="46F851C9" w14:textId="77777777" w:rsidR="00090658" w:rsidRPr="00B3361B" w:rsidRDefault="00090658" w:rsidP="00090658">
            <w:pPr>
              <w:rPr>
                <w:rFonts w:eastAsia="Calibri" w:cs="Arial"/>
                <w:sz w:val="20"/>
              </w:rPr>
            </w:pPr>
            <w:r w:rsidRPr="00B3361B">
              <w:rPr>
                <w:rFonts w:eastAsia="Calibri" w:cs="Arial"/>
                <w:sz w:val="20"/>
              </w:rPr>
              <w:t>Below 40%</w:t>
            </w:r>
          </w:p>
        </w:tc>
        <w:tc>
          <w:tcPr>
            <w:tcW w:w="1142" w:type="dxa"/>
            <w:shd w:val="clear" w:color="auto" w:fill="auto"/>
          </w:tcPr>
          <w:p w14:paraId="3F6678AA" w14:textId="77777777" w:rsidR="00090658" w:rsidRPr="00B3361B" w:rsidRDefault="00090658" w:rsidP="00090658">
            <w:pPr>
              <w:rPr>
                <w:rFonts w:eastAsia="Calibri" w:cs="Arial"/>
                <w:sz w:val="20"/>
              </w:rPr>
            </w:pPr>
            <w:r w:rsidRPr="00B3361B">
              <w:rPr>
                <w:rFonts w:eastAsia="Calibri" w:cs="Arial"/>
                <w:sz w:val="20"/>
              </w:rPr>
              <w:t>40 – 59%</w:t>
            </w:r>
          </w:p>
        </w:tc>
        <w:tc>
          <w:tcPr>
            <w:tcW w:w="1080" w:type="dxa"/>
            <w:shd w:val="clear" w:color="auto" w:fill="auto"/>
          </w:tcPr>
          <w:p w14:paraId="592FFA22" w14:textId="77777777" w:rsidR="00090658" w:rsidRPr="00B3361B" w:rsidRDefault="00090658" w:rsidP="00090658">
            <w:pPr>
              <w:rPr>
                <w:rFonts w:eastAsia="Calibri" w:cs="Arial"/>
                <w:sz w:val="20"/>
              </w:rPr>
            </w:pPr>
            <w:r w:rsidRPr="00B3361B">
              <w:rPr>
                <w:rFonts w:eastAsia="Calibri" w:cs="Arial"/>
                <w:sz w:val="20"/>
              </w:rPr>
              <w:t>50-59%</w:t>
            </w:r>
          </w:p>
        </w:tc>
        <w:tc>
          <w:tcPr>
            <w:tcW w:w="1080" w:type="dxa"/>
            <w:shd w:val="clear" w:color="auto" w:fill="auto"/>
          </w:tcPr>
          <w:p w14:paraId="209BC52B" w14:textId="77777777" w:rsidR="00090658" w:rsidRPr="00B3361B" w:rsidRDefault="00090658" w:rsidP="00090658">
            <w:pPr>
              <w:rPr>
                <w:rFonts w:eastAsia="Calibri" w:cs="Arial"/>
                <w:sz w:val="20"/>
              </w:rPr>
            </w:pPr>
            <w:r w:rsidRPr="00B3361B">
              <w:rPr>
                <w:rFonts w:eastAsia="Calibri" w:cs="Arial"/>
                <w:sz w:val="20"/>
              </w:rPr>
              <w:t>60-69%</w:t>
            </w:r>
          </w:p>
        </w:tc>
        <w:tc>
          <w:tcPr>
            <w:tcW w:w="900" w:type="dxa"/>
            <w:shd w:val="clear" w:color="auto" w:fill="auto"/>
          </w:tcPr>
          <w:p w14:paraId="12E7BBCB" w14:textId="77777777" w:rsidR="00090658" w:rsidRPr="00B3361B" w:rsidRDefault="00090658" w:rsidP="00090658">
            <w:pPr>
              <w:rPr>
                <w:rFonts w:eastAsia="Calibri" w:cs="Arial"/>
                <w:sz w:val="20"/>
              </w:rPr>
            </w:pPr>
            <w:r w:rsidRPr="00B3361B">
              <w:rPr>
                <w:rFonts w:eastAsia="Calibri" w:cs="Arial"/>
                <w:sz w:val="20"/>
              </w:rPr>
              <w:t>70% &amp; above</w:t>
            </w:r>
          </w:p>
        </w:tc>
        <w:tc>
          <w:tcPr>
            <w:tcW w:w="2221" w:type="dxa"/>
            <w:vMerge/>
            <w:shd w:val="clear" w:color="auto" w:fill="auto"/>
          </w:tcPr>
          <w:p w14:paraId="5F1C24EC" w14:textId="77777777" w:rsidR="00090658" w:rsidRPr="00B3361B" w:rsidRDefault="00090658" w:rsidP="00090658">
            <w:pPr>
              <w:rPr>
                <w:rFonts w:eastAsia="Calibri" w:cs="Arial"/>
                <w:sz w:val="20"/>
              </w:rPr>
            </w:pPr>
          </w:p>
        </w:tc>
      </w:tr>
      <w:tr w:rsidR="00090658" w:rsidRPr="00B3361B" w14:paraId="50695F5E" w14:textId="77777777" w:rsidTr="00090658">
        <w:tc>
          <w:tcPr>
            <w:tcW w:w="3078" w:type="dxa"/>
            <w:shd w:val="clear" w:color="auto" w:fill="auto"/>
          </w:tcPr>
          <w:p w14:paraId="783A217F" w14:textId="77777777" w:rsidR="00090658" w:rsidRPr="00B3361B" w:rsidRDefault="00090658" w:rsidP="00090658">
            <w:pPr>
              <w:rPr>
                <w:rFonts w:eastAsia="Calibri" w:cs="Arial"/>
                <w:sz w:val="20"/>
              </w:rPr>
            </w:pPr>
            <w:r w:rsidRPr="00B3361B">
              <w:rPr>
                <w:rFonts w:eastAsia="Calibri" w:cs="Arial"/>
                <w:b/>
                <w:sz w:val="20"/>
              </w:rPr>
              <w:t>Structure of assignment (</w:t>
            </w:r>
            <w:r w:rsidRPr="00B3361B">
              <w:rPr>
                <w:rFonts w:eastAsia="Calibri" w:cs="Arial"/>
                <w:sz w:val="20"/>
              </w:rPr>
              <w:t>cover page with necessary information, table of contents well organised; appropriate numbering and sub-headings, correct length, paragraphing, correct font type and font size)</w:t>
            </w:r>
          </w:p>
        </w:tc>
        <w:tc>
          <w:tcPr>
            <w:tcW w:w="1170" w:type="dxa"/>
            <w:shd w:val="clear" w:color="auto" w:fill="auto"/>
          </w:tcPr>
          <w:p w14:paraId="6923F826" w14:textId="77777777" w:rsidR="00090658" w:rsidRPr="00B3361B" w:rsidRDefault="00090658" w:rsidP="00090658">
            <w:pPr>
              <w:rPr>
                <w:rFonts w:eastAsia="Calibri" w:cs="Arial"/>
                <w:sz w:val="20"/>
              </w:rPr>
            </w:pPr>
          </w:p>
          <w:p w14:paraId="23F3C31E" w14:textId="77777777" w:rsidR="00090658" w:rsidRPr="00B3361B" w:rsidRDefault="00090658" w:rsidP="00090658">
            <w:pPr>
              <w:rPr>
                <w:rFonts w:eastAsia="Calibri" w:cs="Arial"/>
                <w:sz w:val="20"/>
              </w:rPr>
            </w:pPr>
          </w:p>
        </w:tc>
        <w:tc>
          <w:tcPr>
            <w:tcW w:w="1142" w:type="dxa"/>
            <w:shd w:val="clear" w:color="auto" w:fill="auto"/>
          </w:tcPr>
          <w:p w14:paraId="59910C4C" w14:textId="77777777" w:rsidR="00090658" w:rsidRPr="00B3361B" w:rsidRDefault="00090658" w:rsidP="00090658">
            <w:pPr>
              <w:rPr>
                <w:rFonts w:eastAsia="Calibri" w:cs="Arial"/>
                <w:sz w:val="20"/>
              </w:rPr>
            </w:pPr>
          </w:p>
          <w:p w14:paraId="2C919481" w14:textId="77777777" w:rsidR="00090658" w:rsidRPr="00B3361B" w:rsidRDefault="00090658" w:rsidP="00090658">
            <w:pPr>
              <w:rPr>
                <w:rFonts w:eastAsia="Calibri" w:cs="Arial"/>
                <w:sz w:val="20"/>
              </w:rPr>
            </w:pPr>
          </w:p>
        </w:tc>
        <w:tc>
          <w:tcPr>
            <w:tcW w:w="1080" w:type="dxa"/>
            <w:shd w:val="clear" w:color="auto" w:fill="auto"/>
          </w:tcPr>
          <w:p w14:paraId="67FAEAFC" w14:textId="77777777" w:rsidR="00090658" w:rsidRPr="00B3361B" w:rsidRDefault="00090658" w:rsidP="00090658">
            <w:pPr>
              <w:rPr>
                <w:rFonts w:eastAsia="Calibri" w:cs="Arial"/>
                <w:sz w:val="20"/>
              </w:rPr>
            </w:pPr>
          </w:p>
          <w:p w14:paraId="2015A263" w14:textId="77777777" w:rsidR="00090658" w:rsidRPr="00B3361B" w:rsidRDefault="00090658" w:rsidP="00090658">
            <w:pPr>
              <w:rPr>
                <w:rFonts w:eastAsia="Calibri" w:cs="Arial"/>
                <w:sz w:val="20"/>
              </w:rPr>
            </w:pPr>
          </w:p>
        </w:tc>
        <w:tc>
          <w:tcPr>
            <w:tcW w:w="1080" w:type="dxa"/>
            <w:shd w:val="clear" w:color="auto" w:fill="auto"/>
          </w:tcPr>
          <w:p w14:paraId="79036576" w14:textId="77777777" w:rsidR="00090658" w:rsidRPr="00B3361B" w:rsidRDefault="00090658" w:rsidP="00090658">
            <w:pPr>
              <w:rPr>
                <w:rFonts w:eastAsia="Calibri" w:cs="Arial"/>
                <w:sz w:val="20"/>
              </w:rPr>
            </w:pPr>
          </w:p>
          <w:p w14:paraId="1258543C" w14:textId="77777777" w:rsidR="00090658" w:rsidRPr="00B3361B" w:rsidRDefault="00090658" w:rsidP="00090658">
            <w:pPr>
              <w:rPr>
                <w:rFonts w:eastAsia="Calibri" w:cs="Arial"/>
                <w:sz w:val="20"/>
              </w:rPr>
            </w:pPr>
          </w:p>
        </w:tc>
        <w:tc>
          <w:tcPr>
            <w:tcW w:w="900" w:type="dxa"/>
            <w:shd w:val="clear" w:color="auto" w:fill="auto"/>
          </w:tcPr>
          <w:p w14:paraId="61A438B8" w14:textId="77777777" w:rsidR="00090658" w:rsidRPr="00B3361B" w:rsidRDefault="00090658" w:rsidP="00090658">
            <w:pPr>
              <w:rPr>
                <w:rFonts w:eastAsia="Calibri" w:cs="Arial"/>
                <w:sz w:val="20"/>
              </w:rPr>
            </w:pPr>
          </w:p>
          <w:p w14:paraId="7420CA26" w14:textId="77777777" w:rsidR="00090658" w:rsidRPr="00B3361B" w:rsidRDefault="00090658" w:rsidP="00090658">
            <w:pPr>
              <w:rPr>
                <w:rFonts w:eastAsia="Calibri" w:cs="Arial"/>
                <w:sz w:val="20"/>
              </w:rPr>
            </w:pPr>
          </w:p>
        </w:tc>
        <w:tc>
          <w:tcPr>
            <w:tcW w:w="2221" w:type="dxa"/>
            <w:shd w:val="clear" w:color="auto" w:fill="auto"/>
          </w:tcPr>
          <w:p w14:paraId="28F815CF" w14:textId="77777777" w:rsidR="00090658" w:rsidRPr="00B3361B" w:rsidRDefault="00090658" w:rsidP="00090658">
            <w:pPr>
              <w:rPr>
                <w:rFonts w:eastAsia="Calibri" w:cs="Arial"/>
                <w:sz w:val="20"/>
              </w:rPr>
            </w:pPr>
          </w:p>
        </w:tc>
      </w:tr>
      <w:tr w:rsidR="00090658" w:rsidRPr="00B3361B" w14:paraId="081B5D83" w14:textId="77777777" w:rsidTr="00090658">
        <w:tc>
          <w:tcPr>
            <w:tcW w:w="3078" w:type="dxa"/>
            <w:shd w:val="clear" w:color="auto" w:fill="auto"/>
          </w:tcPr>
          <w:p w14:paraId="757C89B0" w14:textId="77777777" w:rsidR="00090658" w:rsidRPr="00B3361B" w:rsidRDefault="00090658" w:rsidP="00090658">
            <w:pPr>
              <w:rPr>
                <w:rFonts w:eastAsia="Calibri" w:cs="Arial"/>
                <w:b/>
                <w:sz w:val="20"/>
              </w:rPr>
            </w:pPr>
            <w:r w:rsidRPr="00B3361B">
              <w:rPr>
                <w:rFonts w:eastAsia="Calibri" w:cs="Arial"/>
                <w:b/>
                <w:sz w:val="20"/>
              </w:rPr>
              <w:t>Introduction</w:t>
            </w:r>
            <w:r w:rsidRPr="00B3361B">
              <w:rPr>
                <w:rFonts w:eastAsia="Calibri" w:cs="Arial"/>
                <w:sz w:val="20"/>
              </w:rPr>
              <w:t xml:space="preserve"> (Subject well introduced, introduction of major concept (s), what does the reader expect to find in the assignment)</w:t>
            </w:r>
          </w:p>
        </w:tc>
        <w:tc>
          <w:tcPr>
            <w:tcW w:w="1170" w:type="dxa"/>
            <w:shd w:val="clear" w:color="auto" w:fill="auto"/>
          </w:tcPr>
          <w:p w14:paraId="45BB1E65" w14:textId="77777777" w:rsidR="00090658" w:rsidRPr="00B3361B" w:rsidRDefault="00090658" w:rsidP="00090658">
            <w:pPr>
              <w:rPr>
                <w:rFonts w:eastAsia="Calibri" w:cs="Arial"/>
                <w:sz w:val="20"/>
              </w:rPr>
            </w:pPr>
          </w:p>
        </w:tc>
        <w:tc>
          <w:tcPr>
            <w:tcW w:w="1142" w:type="dxa"/>
            <w:shd w:val="clear" w:color="auto" w:fill="auto"/>
          </w:tcPr>
          <w:p w14:paraId="3689F377" w14:textId="77777777" w:rsidR="00090658" w:rsidRPr="00B3361B" w:rsidRDefault="00090658" w:rsidP="00090658">
            <w:pPr>
              <w:rPr>
                <w:rFonts w:eastAsia="Calibri" w:cs="Arial"/>
                <w:sz w:val="20"/>
              </w:rPr>
            </w:pPr>
          </w:p>
        </w:tc>
        <w:tc>
          <w:tcPr>
            <w:tcW w:w="1080" w:type="dxa"/>
            <w:shd w:val="clear" w:color="auto" w:fill="auto"/>
          </w:tcPr>
          <w:p w14:paraId="654DEFD9" w14:textId="77777777" w:rsidR="00090658" w:rsidRPr="00B3361B" w:rsidRDefault="00090658" w:rsidP="00090658">
            <w:pPr>
              <w:rPr>
                <w:rFonts w:eastAsia="Calibri" w:cs="Arial"/>
                <w:sz w:val="20"/>
              </w:rPr>
            </w:pPr>
          </w:p>
        </w:tc>
        <w:tc>
          <w:tcPr>
            <w:tcW w:w="1080" w:type="dxa"/>
            <w:shd w:val="clear" w:color="auto" w:fill="auto"/>
          </w:tcPr>
          <w:p w14:paraId="79F74CF1" w14:textId="77777777" w:rsidR="00090658" w:rsidRPr="00B3361B" w:rsidRDefault="00090658" w:rsidP="00090658">
            <w:pPr>
              <w:rPr>
                <w:rFonts w:eastAsia="Calibri" w:cs="Arial"/>
                <w:sz w:val="20"/>
              </w:rPr>
            </w:pPr>
          </w:p>
        </w:tc>
        <w:tc>
          <w:tcPr>
            <w:tcW w:w="900" w:type="dxa"/>
            <w:shd w:val="clear" w:color="auto" w:fill="auto"/>
          </w:tcPr>
          <w:p w14:paraId="1F4FB615" w14:textId="77777777" w:rsidR="00090658" w:rsidRPr="00B3361B" w:rsidRDefault="00090658" w:rsidP="00090658">
            <w:pPr>
              <w:rPr>
                <w:rFonts w:eastAsia="Calibri" w:cs="Arial"/>
                <w:sz w:val="20"/>
              </w:rPr>
            </w:pPr>
          </w:p>
        </w:tc>
        <w:tc>
          <w:tcPr>
            <w:tcW w:w="2221" w:type="dxa"/>
            <w:shd w:val="clear" w:color="auto" w:fill="auto"/>
          </w:tcPr>
          <w:p w14:paraId="50091945" w14:textId="77777777" w:rsidR="00090658" w:rsidRPr="00B3361B" w:rsidRDefault="00090658" w:rsidP="00090658">
            <w:pPr>
              <w:rPr>
                <w:rFonts w:eastAsia="Calibri" w:cs="Arial"/>
                <w:sz w:val="20"/>
              </w:rPr>
            </w:pPr>
          </w:p>
        </w:tc>
      </w:tr>
      <w:tr w:rsidR="00090658" w:rsidRPr="00B3361B" w14:paraId="0BF81F47" w14:textId="77777777" w:rsidTr="00090658">
        <w:trPr>
          <w:trHeight w:val="432"/>
        </w:trPr>
        <w:tc>
          <w:tcPr>
            <w:tcW w:w="3078" w:type="dxa"/>
            <w:shd w:val="clear" w:color="auto" w:fill="auto"/>
          </w:tcPr>
          <w:p w14:paraId="1CDF1E38" w14:textId="77777777" w:rsidR="00090658" w:rsidRPr="00B3361B" w:rsidRDefault="00090658" w:rsidP="00090658">
            <w:pPr>
              <w:rPr>
                <w:rFonts w:eastAsia="Calibri" w:cs="Arial"/>
                <w:sz w:val="20"/>
              </w:rPr>
            </w:pPr>
            <w:r w:rsidRPr="00B3361B">
              <w:rPr>
                <w:rFonts w:eastAsia="Calibri" w:cs="Arial"/>
                <w:b/>
                <w:sz w:val="20"/>
              </w:rPr>
              <w:t>Language</w:t>
            </w:r>
            <w:r w:rsidRPr="00B3361B">
              <w:rPr>
                <w:rFonts w:eastAsia="Calibri" w:cs="Arial"/>
                <w:sz w:val="20"/>
              </w:rPr>
              <w:t xml:space="preserve"> (grammar, correct spelling and full sentence construction) </w:t>
            </w:r>
          </w:p>
          <w:p w14:paraId="36970397" w14:textId="77777777" w:rsidR="00090658" w:rsidRPr="00B3361B" w:rsidRDefault="00090658" w:rsidP="00090658">
            <w:pPr>
              <w:rPr>
                <w:rFonts w:eastAsia="Calibri" w:cs="Arial"/>
                <w:sz w:val="20"/>
              </w:rPr>
            </w:pPr>
          </w:p>
        </w:tc>
        <w:tc>
          <w:tcPr>
            <w:tcW w:w="1170" w:type="dxa"/>
            <w:shd w:val="clear" w:color="auto" w:fill="auto"/>
          </w:tcPr>
          <w:p w14:paraId="5A718900" w14:textId="77777777" w:rsidR="00090658" w:rsidRPr="00B3361B" w:rsidRDefault="00090658" w:rsidP="00090658">
            <w:pPr>
              <w:rPr>
                <w:rFonts w:eastAsia="Calibri" w:cs="Arial"/>
                <w:sz w:val="20"/>
              </w:rPr>
            </w:pPr>
          </w:p>
          <w:p w14:paraId="50A1BA56" w14:textId="77777777" w:rsidR="00090658" w:rsidRPr="00B3361B" w:rsidRDefault="00090658" w:rsidP="00090658">
            <w:pPr>
              <w:rPr>
                <w:rFonts w:eastAsia="Calibri" w:cs="Arial"/>
                <w:sz w:val="20"/>
              </w:rPr>
            </w:pPr>
          </w:p>
        </w:tc>
        <w:tc>
          <w:tcPr>
            <w:tcW w:w="1142" w:type="dxa"/>
            <w:shd w:val="clear" w:color="auto" w:fill="auto"/>
          </w:tcPr>
          <w:p w14:paraId="67766050" w14:textId="77777777" w:rsidR="00090658" w:rsidRPr="00B3361B" w:rsidRDefault="00090658" w:rsidP="00090658">
            <w:pPr>
              <w:rPr>
                <w:rFonts w:eastAsia="Calibri" w:cs="Arial"/>
                <w:sz w:val="20"/>
              </w:rPr>
            </w:pPr>
          </w:p>
          <w:p w14:paraId="4359CC8E" w14:textId="77777777" w:rsidR="00090658" w:rsidRPr="00B3361B" w:rsidRDefault="00090658" w:rsidP="00090658">
            <w:pPr>
              <w:rPr>
                <w:rFonts w:eastAsia="Calibri" w:cs="Arial"/>
                <w:sz w:val="20"/>
              </w:rPr>
            </w:pPr>
          </w:p>
        </w:tc>
        <w:tc>
          <w:tcPr>
            <w:tcW w:w="1080" w:type="dxa"/>
            <w:shd w:val="clear" w:color="auto" w:fill="auto"/>
          </w:tcPr>
          <w:p w14:paraId="67094836" w14:textId="77777777" w:rsidR="00090658" w:rsidRPr="00B3361B" w:rsidRDefault="00090658" w:rsidP="00090658">
            <w:pPr>
              <w:rPr>
                <w:rFonts w:eastAsia="Calibri" w:cs="Arial"/>
                <w:sz w:val="20"/>
              </w:rPr>
            </w:pPr>
          </w:p>
          <w:p w14:paraId="6A243DA5" w14:textId="77777777" w:rsidR="00090658" w:rsidRPr="00B3361B" w:rsidRDefault="00090658" w:rsidP="00090658">
            <w:pPr>
              <w:rPr>
                <w:rFonts w:eastAsia="Calibri" w:cs="Arial"/>
                <w:sz w:val="20"/>
              </w:rPr>
            </w:pPr>
          </w:p>
        </w:tc>
        <w:tc>
          <w:tcPr>
            <w:tcW w:w="1080" w:type="dxa"/>
            <w:shd w:val="clear" w:color="auto" w:fill="auto"/>
          </w:tcPr>
          <w:p w14:paraId="0B5DD0B7" w14:textId="77777777" w:rsidR="00090658" w:rsidRPr="00B3361B" w:rsidRDefault="00090658" w:rsidP="00090658">
            <w:pPr>
              <w:rPr>
                <w:rFonts w:eastAsia="Calibri" w:cs="Arial"/>
                <w:sz w:val="20"/>
              </w:rPr>
            </w:pPr>
          </w:p>
          <w:p w14:paraId="291CB3EE" w14:textId="77777777" w:rsidR="00090658" w:rsidRPr="00B3361B" w:rsidRDefault="00090658" w:rsidP="00090658">
            <w:pPr>
              <w:rPr>
                <w:rFonts w:eastAsia="Calibri" w:cs="Arial"/>
                <w:sz w:val="20"/>
              </w:rPr>
            </w:pPr>
          </w:p>
        </w:tc>
        <w:tc>
          <w:tcPr>
            <w:tcW w:w="900" w:type="dxa"/>
            <w:shd w:val="clear" w:color="auto" w:fill="auto"/>
          </w:tcPr>
          <w:p w14:paraId="4D2F74D2" w14:textId="77777777" w:rsidR="00090658" w:rsidRPr="00B3361B" w:rsidRDefault="00090658" w:rsidP="00090658">
            <w:pPr>
              <w:rPr>
                <w:rFonts w:eastAsia="Calibri" w:cs="Arial"/>
                <w:sz w:val="20"/>
              </w:rPr>
            </w:pPr>
          </w:p>
          <w:p w14:paraId="30A18172" w14:textId="77777777" w:rsidR="00090658" w:rsidRPr="00B3361B" w:rsidRDefault="00090658" w:rsidP="00090658">
            <w:pPr>
              <w:rPr>
                <w:rFonts w:eastAsia="Calibri" w:cs="Arial"/>
                <w:sz w:val="20"/>
              </w:rPr>
            </w:pPr>
          </w:p>
        </w:tc>
        <w:tc>
          <w:tcPr>
            <w:tcW w:w="2221" w:type="dxa"/>
            <w:shd w:val="clear" w:color="auto" w:fill="auto"/>
          </w:tcPr>
          <w:p w14:paraId="3EEFAE22" w14:textId="77777777" w:rsidR="00090658" w:rsidRPr="00B3361B" w:rsidRDefault="00090658" w:rsidP="00090658">
            <w:pPr>
              <w:rPr>
                <w:rFonts w:eastAsia="Calibri" w:cs="Arial"/>
                <w:sz w:val="20"/>
              </w:rPr>
            </w:pPr>
          </w:p>
        </w:tc>
      </w:tr>
      <w:tr w:rsidR="00090658" w:rsidRPr="00B3361B" w14:paraId="6BDF914C" w14:textId="77777777" w:rsidTr="00090658">
        <w:trPr>
          <w:trHeight w:val="432"/>
        </w:trPr>
        <w:tc>
          <w:tcPr>
            <w:tcW w:w="3078" w:type="dxa"/>
            <w:shd w:val="clear" w:color="auto" w:fill="auto"/>
          </w:tcPr>
          <w:p w14:paraId="48D4A0DD" w14:textId="77777777" w:rsidR="00090658" w:rsidRPr="00B3361B" w:rsidRDefault="00090658" w:rsidP="001C6F38">
            <w:pPr>
              <w:pStyle w:val="Footer"/>
              <w:jc w:val="both"/>
              <w:rPr>
                <w:rFonts w:eastAsia="Calibri" w:cs="Arial"/>
                <w:sz w:val="20"/>
              </w:rPr>
            </w:pPr>
            <w:r w:rsidRPr="00B3361B">
              <w:rPr>
                <w:rFonts w:ascii="Arial" w:eastAsia="Calibri" w:hAnsi="Arial" w:cs="Arial"/>
                <w:b/>
                <w:sz w:val="20"/>
                <w:szCs w:val="22"/>
                <w:lang w:val="en-ZA"/>
              </w:rPr>
              <w:t>Logic</w:t>
            </w:r>
            <w:r w:rsidRPr="00B3361B">
              <w:rPr>
                <w:rFonts w:ascii="Arial" w:eastAsia="Calibri" w:hAnsi="Arial" w:cs="Arial"/>
                <w:sz w:val="20"/>
                <w:szCs w:val="22"/>
                <w:lang w:val="en-ZA"/>
              </w:rPr>
              <w:t xml:space="preserve"> </w:t>
            </w:r>
            <w:r w:rsidRPr="00B3361B">
              <w:rPr>
                <w:rFonts w:ascii="Arial" w:eastAsia="Calibri" w:hAnsi="Arial" w:cs="Arial"/>
                <w:b/>
                <w:sz w:val="20"/>
                <w:szCs w:val="22"/>
                <w:lang w:val="en-ZA"/>
              </w:rPr>
              <w:t xml:space="preserve">and coherence of ideas </w:t>
            </w:r>
            <w:r w:rsidRPr="00B3361B">
              <w:rPr>
                <w:rFonts w:ascii="Arial" w:eastAsia="Calibri" w:hAnsi="Arial" w:cs="Arial"/>
                <w:sz w:val="20"/>
                <w:szCs w:val="22"/>
                <w:lang w:val="en-ZA"/>
              </w:rPr>
              <w:t>(</w:t>
            </w:r>
            <w:r w:rsidRPr="00D446E4">
              <w:rPr>
                <w:rFonts w:ascii="Arial" w:eastAsia="Calibri" w:hAnsi="Arial" w:cs="Arial"/>
                <w:sz w:val="20"/>
                <w:szCs w:val="20"/>
                <w:lang w:val="en-ZA"/>
              </w:rPr>
              <w:t>Flow of ideas, Connectedness of ideas to one another;</w:t>
            </w:r>
            <w:r w:rsidRPr="00D446E4">
              <w:rPr>
                <w:rFonts w:ascii="Arial" w:hAnsi="Arial"/>
                <w:sz w:val="20"/>
                <w:szCs w:val="20"/>
              </w:rPr>
              <w:t xml:space="preserve"> logical flow of thoughts from sentence to sentence, paragraph to paragraph and linking each paragraph with the topic</w:t>
            </w:r>
            <w:r w:rsidRPr="00B3361B">
              <w:rPr>
                <w:rFonts w:eastAsia="Calibri" w:cs="Arial"/>
                <w:sz w:val="20"/>
              </w:rPr>
              <w:t>)</w:t>
            </w:r>
          </w:p>
        </w:tc>
        <w:tc>
          <w:tcPr>
            <w:tcW w:w="1170" w:type="dxa"/>
            <w:shd w:val="clear" w:color="auto" w:fill="auto"/>
          </w:tcPr>
          <w:p w14:paraId="202C0F5C" w14:textId="77777777" w:rsidR="00090658" w:rsidRPr="00B3361B" w:rsidRDefault="00090658" w:rsidP="00090658">
            <w:pPr>
              <w:rPr>
                <w:rFonts w:eastAsia="Calibri" w:cs="Arial"/>
                <w:sz w:val="20"/>
              </w:rPr>
            </w:pPr>
          </w:p>
        </w:tc>
        <w:tc>
          <w:tcPr>
            <w:tcW w:w="1142" w:type="dxa"/>
            <w:shd w:val="clear" w:color="auto" w:fill="auto"/>
          </w:tcPr>
          <w:p w14:paraId="5556046D" w14:textId="77777777" w:rsidR="00090658" w:rsidRPr="00B3361B" w:rsidRDefault="00090658" w:rsidP="00090658">
            <w:pPr>
              <w:rPr>
                <w:rFonts w:eastAsia="Calibri" w:cs="Arial"/>
                <w:sz w:val="20"/>
              </w:rPr>
            </w:pPr>
          </w:p>
        </w:tc>
        <w:tc>
          <w:tcPr>
            <w:tcW w:w="1080" w:type="dxa"/>
            <w:shd w:val="clear" w:color="auto" w:fill="auto"/>
          </w:tcPr>
          <w:p w14:paraId="5FF4B8CA" w14:textId="77777777" w:rsidR="00090658" w:rsidRPr="00B3361B" w:rsidRDefault="00090658" w:rsidP="00090658">
            <w:pPr>
              <w:rPr>
                <w:rFonts w:eastAsia="Calibri" w:cs="Arial"/>
                <w:sz w:val="20"/>
              </w:rPr>
            </w:pPr>
          </w:p>
        </w:tc>
        <w:tc>
          <w:tcPr>
            <w:tcW w:w="1080" w:type="dxa"/>
            <w:shd w:val="clear" w:color="auto" w:fill="auto"/>
          </w:tcPr>
          <w:p w14:paraId="4A620C80" w14:textId="77777777" w:rsidR="00090658" w:rsidRPr="00B3361B" w:rsidRDefault="00090658" w:rsidP="00090658">
            <w:pPr>
              <w:rPr>
                <w:rFonts w:eastAsia="Calibri" w:cs="Arial"/>
                <w:sz w:val="20"/>
              </w:rPr>
            </w:pPr>
          </w:p>
        </w:tc>
        <w:tc>
          <w:tcPr>
            <w:tcW w:w="900" w:type="dxa"/>
            <w:shd w:val="clear" w:color="auto" w:fill="auto"/>
          </w:tcPr>
          <w:p w14:paraId="2E8672A7" w14:textId="77777777" w:rsidR="00090658" w:rsidRPr="00B3361B" w:rsidRDefault="00090658" w:rsidP="00090658">
            <w:pPr>
              <w:rPr>
                <w:rFonts w:eastAsia="Calibri" w:cs="Arial"/>
                <w:sz w:val="20"/>
              </w:rPr>
            </w:pPr>
          </w:p>
        </w:tc>
        <w:tc>
          <w:tcPr>
            <w:tcW w:w="2221" w:type="dxa"/>
            <w:shd w:val="clear" w:color="auto" w:fill="auto"/>
          </w:tcPr>
          <w:p w14:paraId="76E93693" w14:textId="77777777" w:rsidR="00090658" w:rsidRPr="00B3361B" w:rsidRDefault="00090658" w:rsidP="00090658">
            <w:pPr>
              <w:rPr>
                <w:rFonts w:eastAsia="Calibri" w:cs="Arial"/>
                <w:sz w:val="20"/>
              </w:rPr>
            </w:pPr>
          </w:p>
        </w:tc>
      </w:tr>
      <w:tr w:rsidR="00090658" w:rsidRPr="00B3361B" w14:paraId="54609A53" w14:textId="77777777" w:rsidTr="00090658">
        <w:tc>
          <w:tcPr>
            <w:tcW w:w="3078" w:type="dxa"/>
            <w:shd w:val="clear" w:color="auto" w:fill="auto"/>
          </w:tcPr>
          <w:p w14:paraId="7AD60006" w14:textId="77777777" w:rsidR="00090658" w:rsidRPr="00B3361B" w:rsidRDefault="00090658" w:rsidP="00090658">
            <w:pPr>
              <w:rPr>
                <w:rFonts w:eastAsia="Calibri" w:cs="Arial"/>
                <w:sz w:val="20"/>
              </w:rPr>
            </w:pPr>
            <w:r w:rsidRPr="00B3361B">
              <w:rPr>
                <w:rFonts w:eastAsia="Calibri" w:cs="Arial"/>
                <w:b/>
                <w:sz w:val="20"/>
              </w:rPr>
              <w:t>Subject matter</w:t>
            </w:r>
            <w:r w:rsidRPr="00B3361B">
              <w:rPr>
                <w:rFonts w:eastAsia="Calibri" w:cs="Arial"/>
                <w:sz w:val="20"/>
              </w:rPr>
              <w:t xml:space="preserve"> (Was the question answered?)</w:t>
            </w:r>
          </w:p>
        </w:tc>
        <w:tc>
          <w:tcPr>
            <w:tcW w:w="1170" w:type="dxa"/>
            <w:shd w:val="clear" w:color="auto" w:fill="auto"/>
          </w:tcPr>
          <w:p w14:paraId="7ECBEA46" w14:textId="77777777" w:rsidR="00090658" w:rsidRPr="00B3361B" w:rsidRDefault="00090658" w:rsidP="00090658">
            <w:pPr>
              <w:rPr>
                <w:rFonts w:eastAsia="Calibri" w:cs="Arial"/>
                <w:sz w:val="20"/>
              </w:rPr>
            </w:pPr>
          </w:p>
        </w:tc>
        <w:tc>
          <w:tcPr>
            <w:tcW w:w="1142" w:type="dxa"/>
            <w:shd w:val="clear" w:color="auto" w:fill="auto"/>
          </w:tcPr>
          <w:p w14:paraId="6FE7889F" w14:textId="77777777" w:rsidR="00090658" w:rsidRPr="00B3361B" w:rsidRDefault="00090658" w:rsidP="00090658">
            <w:pPr>
              <w:rPr>
                <w:rFonts w:eastAsia="Calibri" w:cs="Arial"/>
                <w:sz w:val="20"/>
              </w:rPr>
            </w:pPr>
          </w:p>
        </w:tc>
        <w:tc>
          <w:tcPr>
            <w:tcW w:w="1080" w:type="dxa"/>
            <w:shd w:val="clear" w:color="auto" w:fill="auto"/>
          </w:tcPr>
          <w:p w14:paraId="20712C15" w14:textId="77777777" w:rsidR="00090658" w:rsidRPr="00B3361B" w:rsidRDefault="00090658" w:rsidP="00090658">
            <w:pPr>
              <w:rPr>
                <w:rFonts w:eastAsia="Calibri" w:cs="Arial"/>
                <w:sz w:val="20"/>
              </w:rPr>
            </w:pPr>
          </w:p>
        </w:tc>
        <w:tc>
          <w:tcPr>
            <w:tcW w:w="1080" w:type="dxa"/>
            <w:shd w:val="clear" w:color="auto" w:fill="auto"/>
          </w:tcPr>
          <w:p w14:paraId="30B4DFE5" w14:textId="77777777" w:rsidR="00090658" w:rsidRPr="00B3361B" w:rsidRDefault="00090658" w:rsidP="00090658">
            <w:pPr>
              <w:rPr>
                <w:rFonts w:eastAsia="Calibri" w:cs="Arial"/>
                <w:sz w:val="20"/>
              </w:rPr>
            </w:pPr>
          </w:p>
        </w:tc>
        <w:tc>
          <w:tcPr>
            <w:tcW w:w="900" w:type="dxa"/>
            <w:shd w:val="clear" w:color="auto" w:fill="auto"/>
          </w:tcPr>
          <w:p w14:paraId="25FE2BDC" w14:textId="77777777" w:rsidR="00090658" w:rsidRPr="00B3361B" w:rsidRDefault="00090658" w:rsidP="00090658">
            <w:pPr>
              <w:rPr>
                <w:rFonts w:eastAsia="Calibri" w:cs="Arial"/>
                <w:sz w:val="20"/>
              </w:rPr>
            </w:pPr>
          </w:p>
        </w:tc>
        <w:tc>
          <w:tcPr>
            <w:tcW w:w="2221" w:type="dxa"/>
            <w:shd w:val="clear" w:color="auto" w:fill="auto"/>
          </w:tcPr>
          <w:p w14:paraId="22E55E55" w14:textId="77777777" w:rsidR="00090658" w:rsidRPr="00B3361B" w:rsidRDefault="00090658" w:rsidP="00090658">
            <w:pPr>
              <w:rPr>
                <w:rFonts w:eastAsia="Calibri" w:cs="Arial"/>
                <w:sz w:val="20"/>
              </w:rPr>
            </w:pPr>
          </w:p>
        </w:tc>
      </w:tr>
      <w:tr w:rsidR="00090658" w:rsidRPr="00B3361B" w14:paraId="5384AF04" w14:textId="77777777" w:rsidTr="00090658">
        <w:tc>
          <w:tcPr>
            <w:tcW w:w="3078" w:type="dxa"/>
            <w:shd w:val="clear" w:color="auto" w:fill="auto"/>
          </w:tcPr>
          <w:p w14:paraId="190D4BE1" w14:textId="77777777" w:rsidR="00090658" w:rsidRPr="00B3361B" w:rsidRDefault="00090658" w:rsidP="00090658">
            <w:pPr>
              <w:rPr>
                <w:rFonts w:eastAsia="Calibri" w:cs="Arial"/>
                <w:b/>
                <w:sz w:val="20"/>
              </w:rPr>
            </w:pPr>
            <w:r w:rsidRPr="00B3361B">
              <w:rPr>
                <w:rFonts w:eastAsia="Calibri" w:cs="Arial"/>
                <w:b/>
                <w:sz w:val="20"/>
              </w:rPr>
              <w:t>Subject matter</w:t>
            </w:r>
            <w:r w:rsidRPr="00B3361B">
              <w:rPr>
                <w:rFonts w:eastAsia="Calibri" w:cs="Arial"/>
                <w:sz w:val="20"/>
              </w:rPr>
              <w:t xml:space="preserve"> (Is the information provided relevant</w:t>
            </w:r>
            <w:r>
              <w:rPr>
                <w:rFonts w:eastAsia="Calibri" w:cs="Arial"/>
                <w:sz w:val="20"/>
              </w:rPr>
              <w:t xml:space="preserve"> and well researched</w:t>
            </w:r>
            <w:r w:rsidRPr="00B3361B">
              <w:rPr>
                <w:rFonts w:eastAsia="Calibri" w:cs="Arial"/>
                <w:sz w:val="20"/>
              </w:rPr>
              <w:t>)</w:t>
            </w:r>
          </w:p>
        </w:tc>
        <w:tc>
          <w:tcPr>
            <w:tcW w:w="1170" w:type="dxa"/>
            <w:shd w:val="clear" w:color="auto" w:fill="auto"/>
          </w:tcPr>
          <w:p w14:paraId="2E24B588" w14:textId="77777777" w:rsidR="00090658" w:rsidRPr="00B3361B" w:rsidRDefault="00090658" w:rsidP="00090658">
            <w:pPr>
              <w:rPr>
                <w:rFonts w:eastAsia="Calibri" w:cs="Arial"/>
                <w:sz w:val="20"/>
              </w:rPr>
            </w:pPr>
          </w:p>
        </w:tc>
        <w:tc>
          <w:tcPr>
            <w:tcW w:w="1142" w:type="dxa"/>
            <w:shd w:val="clear" w:color="auto" w:fill="auto"/>
          </w:tcPr>
          <w:p w14:paraId="5154DE20" w14:textId="77777777" w:rsidR="00090658" w:rsidRPr="00B3361B" w:rsidRDefault="00090658" w:rsidP="00090658">
            <w:pPr>
              <w:rPr>
                <w:rFonts w:eastAsia="Calibri" w:cs="Arial"/>
                <w:sz w:val="20"/>
              </w:rPr>
            </w:pPr>
          </w:p>
        </w:tc>
        <w:tc>
          <w:tcPr>
            <w:tcW w:w="1080" w:type="dxa"/>
            <w:shd w:val="clear" w:color="auto" w:fill="auto"/>
          </w:tcPr>
          <w:p w14:paraId="3FDA428C" w14:textId="77777777" w:rsidR="00090658" w:rsidRPr="00B3361B" w:rsidRDefault="00090658" w:rsidP="00090658">
            <w:pPr>
              <w:rPr>
                <w:rFonts w:eastAsia="Calibri" w:cs="Arial"/>
                <w:sz w:val="20"/>
              </w:rPr>
            </w:pPr>
          </w:p>
        </w:tc>
        <w:tc>
          <w:tcPr>
            <w:tcW w:w="1080" w:type="dxa"/>
            <w:shd w:val="clear" w:color="auto" w:fill="auto"/>
          </w:tcPr>
          <w:p w14:paraId="3337D54B" w14:textId="77777777" w:rsidR="00090658" w:rsidRPr="00B3361B" w:rsidRDefault="00090658" w:rsidP="00090658">
            <w:pPr>
              <w:rPr>
                <w:rFonts w:eastAsia="Calibri" w:cs="Arial"/>
                <w:sz w:val="20"/>
              </w:rPr>
            </w:pPr>
          </w:p>
        </w:tc>
        <w:tc>
          <w:tcPr>
            <w:tcW w:w="900" w:type="dxa"/>
            <w:shd w:val="clear" w:color="auto" w:fill="auto"/>
          </w:tcPr>
          <w:p w14:paraId="7FFE6F51" w14:textId="77777777" w:rsidR="00090658" w:rsidRPr="00B3361B" w:rsidRDefault="00090658" w:rsidP="00090658">
            <w:pPr>
              <w:rPr>
                <w:rFonts w:eastAsia="Calibri" w:cs="Arial"/>
                <w:sz w:val="20"/>
              </w:rPr>
            </w:pPr>
          </w:p>
        </w:tc>
        <w:tc>
          <w:tcPr>
            <w:tcW w:w="2221" w:type="dxa"/>
            <w:shd w:val="clear" w:color="auto" w:fill="auto"/>
          </w:tcPr>
          <w:p w14:paraId="5F0164CB" w14:textId="77777777" w:rsidR="00090658" w:rsidRPr="00B3361B" w:rsidRDefault="00090658" w:rsidP="00090658">
            <w:pPr>
              <w:rPr>
                <w:rFonts w:eastAsia="Calibri" w:cs="Arial"/>
                <w:sz w:val="20"/>
              </w:rPr>
            </w:pPr>
          </w:p>
        </w:tc>
      </w:tr>
      <w:tr w:rsidR="00090658" w:rsidRPr="00B3361B" w14:paraId="1CF785D0" w14:textId="77777777" w:rsidTr="00090658">
        <w:tc>
          <w:tcPr>
            <w:tcW w:w="3078" w:type="dxa"/>
            <w:shd w:val="clear" w:color="auto" w:fill="auto"/>
          </w:tcPr>
          <w:p w14:paraId="243AFC2E" w14:textId="77777777" w:rsidR="00090658" w:rsidRPr="00B3361B" w:rsidRDefault="00090658" w:rsidP="00090658">
            <w:pPr>
              <w:rPr>
                <w:rFonts w:eastAsia="Calibri" w:cs="Arial"/>
                <w:b/>
                <w:sz w:val="20"/>
              </w:rPr>
            </w:pPr>
            <w:r w:rsidRPr="00B3361B">
              <w:rPr>
                <w:rFonts w:eastAsia="Calibri" w:cs="Arial"/>
                <w:b/>
                <w:sz w:val="20"/>
              </w:rPr>
              <w:t xml:space="preserve">Quantity and quality of sources used </w:t>
            </w:r>
            <w:r w:rsidRPr="00B3361B">
              <w:rPr>
                <w:rFonts w:eastAsia="Calibri" w:cs="Arial"/>
                <w:sz w:val="20"/>
              </w:rPr>
              <w:t>(</w:t>
            </w:r>
            <w:r w:rsidRPr="00D446E4">
              <w:rPr>
                <w:sz w:val="20"/>
                <w:szCs w:val="20"/>
              </w:rPr>
              <w:t>comprehensiveness of sources</w:t>
            </w:r>
            <w:r w:rsidRPr="00B3361B">
              <w:rPr>
                <w:rFonts w:eastAsia="Calibri" w:cs="Arial"/>
                <w:sz w:val="20"/>
              </w:rPr>
              <w:t xml:space="preserve"> </w:t>
            </w:r>
            <w:r w:rsidRPr="00B3361B">
              <w:rPr>
                <w:rFonts w:eastAsia="Calibri" w:cs="Arial"/>
                <w:sz w:val="20"/>
              </w:rPr>
              <w:lastRenderedPageBreak/>
              <w:t>Were the sources used adequate, relevant and up to date?)</w:t>
            </w:r>
          </w:p>
        </w:tc>
        <w:tc>
          <w:tcPr>
            <w:tcW w:w="1170" w:type="dxa"/>
            <w:shd w:val="clear" w:color="auto" w:fill="auto"/>
          </w:tcPr>
          <w:p w14:paraId="05E92E61" w14:textId="77777777" w:rsidR="00090658" w:rsidRPr="00B3361B" w:rsidRDefault="00090658" w:rsidP="00090658">
            <w:pPr>
              <w:rPr>
                <w:rFonts w:eastAsia="Calibri" w:cs="Arial"/>
                <w:sz w:val="20"/>
              </w:rPr>
            </w:pPr>
          </w:p>
        </w:tc>
        <w:tc>
          <w:tcPr>
            <w:tcW w:w="1142" w:type="dxa"/>
            <w:shd w:val="clear" w:color="auto" w:fill="auto"/>
          </w:tcPr>
          <w:p w14:paraId="5DA50585" w14:textId="77777777" w:rsidR="00090658" w:rsidRPr="00B3361B" w:rsidRDefault="00090658" w:rsidP="00090658">
            <w:pPr>
              <w:rPr>
                <w:rFonts w:eastAsia="Calibri" w:cs="Arial"/>
                <w:sz w:val="20"/>
              </w:rPr>
            </w:pPr>
          </w:p>
        </w:tc>
        <w:tc>
          <w:tcPr>
            <w:tcW w:w="1080" w:type="dxa"/>
            <w:shd w:val="clear" w:color="auto" w:fill="auto"/>
          </w:tcPr>
          <w:p w14:paraId="1ED1A7B2" w14:textId="77777777" w:rsidR="00090658" w:rsidRPr="00B3361B" w:rsidRDefault="00090658" w:rsidP="00090658">
            <w:pPr>
              <w:rPr>
                <w:rFonts w:eastAsia="Calibri" w:cs="Arial"/>
                <w:sz w:val="20"/>
              </w:rPr>
            </w:pPr>
          </w:p>
        </w:tc>
        <w:tc>
          <w:tcPr>
            <w:tcW w:w="1080" w:type="dxa"/>
            <w:shd w:val="clear" w:color="auto" w:fill="auto"/>
          </w:tcPr>
          <w:p w14:paraId="6C1B0C1D" w14:textId="77777777" w:rsidR="00090658" w:rsidRPr="00B3361B" w:rsidRDefault="00090658" w:rsidP="00090658">
            <w:pPr>
              <w:rPr>
                <w:rFonts w:eastAsia="Calibri" w:cs="Arial"/>
                <w:sz w:val="20"/>
              </w:rPr>
            </w:pPr>
          </w:p>
        </w:tc>
        <w:tc>
          <w:tcPr>
            <w:tcW w:w="900" w:type="dxa"/>
            <w:shd w:val="clear" w:color="auto" w:fill="auto"/>
          </w:tcPr>
          <w:p w14:paraId="64AC9411" w14:textId="77777777" w:rsidR="00090658" w:rsidRPr="00B3361B" w:rsidRDefault="00090658" w:rsidP="00090658">
            <w:pPr>
              <w:rPr>
                <w:rFonts w:eastAsia="Calibri" w:cs="Arial"/>
                <w:sz w:val="20"/>
              </w:rPr>
            </w:pPr>
          </w:p>
        </w:tc>
        <w:tc>
          <w:tcPr>
            <w:tcW w:w="2221" w:type="dxa"/>
            <w:shd w:val="clear" w:color="auto" w:fill="auto"/>
          </w:tcPr>
          <w:p w14:paraId="4BB940CB" w14:textId="77777777" w:rsidR="00090658" w:rsidRPr="00B3361B" w:rsidRDefault="00090658" w:rsidP="00090658">
            <w:pPr>
              <w:rPr>
                <w:rFonts w:eastAsia="Calibri" w:cs="Arial"/>
                <w:sz w:val="20"/>
              </w:rPr>
            </w:pPr>
          </w:p>
        </w:tc>
      </w:tr>
      <w:tr w:rsidR="00090658" w:rsidRPr="00B3361B" w14:paraId="57881399" w14:textId="77777777" w:rsidTr="00090658">
        <w:tc>
          <w:tcPr>
            <w:tcW w:w="3078" w:type="dxa"/>
            <w:shd w:val="clear" w:color="auto" w:fill="auto"/>
          </w:tcPr>
          <w:p w14:paraId="5ED53CC6" w14:textId="77777777" w:rsidR="00090658" w:rsidRPr="00B3361B" w:rsidRDefault="00090658" w:rsidP="00090658">
            <w:pPr>
              <w:rPr>
                <w:rFonts w:eastAsia="Calibri" w:cs="Arial"/>
                <w:b/>
                <w:sz w:val="20"/>
              </w:rPr>
            </w:pPr>
            <w:r w:rsidRPr="00B3361B">
              <w:rPr>
                <w:rFonts w:eastAsia="Calibri" w:cs="Arial"/>
                <w:b/>
                <w:sz w:val="20"/>
              </w:rPr>
              <w:t>Originality</w:t>
            </w:r>
            <w:r w:rsidRPr="00B3361B">
              <w:rPr>
                <w:rFonts w:eastAsia="Calibri" w:cs="Arial"/>
                <w:sz w:val="20"/>
              </w:rPr>
              <w:t xml:space="preserve"> (Is the information original? Are the sources used in the text acknowledge?)</w:t>
            </w:r>
          </w:p>
        </w:tc>
        <w:tc>
          <w:tcPr>
            <w:tcW w:w="1170" w:type="dxa"/>
            <w:shd w:val="clear" w:color="auto" w:fill="auto"/>
          </w:tcPr>
          <w:p w14:paraId="35896B52" w14:textId="77777777" w:rsidR="00090658" w:rsidRPr="00B3361B" w:rsidRDefault="00090658" w:rsidP="00090658">
            <w:pPr>
              <w:rPr>
                <w:rFonts w:eastAsia="Calibri" w:cs="Arial"/>
                <w:sz w:val="20"/>
              </w:rPr>
            </w:pPr>
          </w:p>
        </w:tc>
        <w:tc>
          <w:tcPr>
            <w:tcW w:w="1142" w:type="dxa"/>
            <w:shd w:val="clear" w:color="auto" w:fill="auto"/>
          </w:tcPr>
          <w:p w14:paraId="73E6F823" w14:textId="77777777" w:rsidR="00090658" w:rsidRPr="00B3361B" w:rsidRDefault="00090658" w:rsidP="00090658">
            <w:pPr>
              <w:rPr>
                <w:rFonts w:eastAsia="Calibri" w:cs="Arial"/>
                <w:sz w:val="20"/>
              </w:rPr>
            </w:pPr>
          </w:p>
        </w:tc>
        <w:tc>
          <w:tcPr>
            <w:tcW w:w="1080" w:type="dxa"/>
            <w:shd w:val="clear" w:color="auto" w:fill="auto"/>
          </w:tcPr>
          <w:p w14:paraId="7ECA3E43" w14:textId="77777777" w:rsidR="00090658" w:rsidRPr="00B3361B" w:rsidRDefault="00090658" w:rsidP="00090658">
            <w:pPr>
              <w:rPr>
                <w:rFonts w:eastAsia="Calibri" w:cs="Arial"/>
                <w:sz w:val="20"/>
              </w:rPr>
            </w:pPr>
          </w:p>
        </w:tc>
        <w:tc>
          <w:tcPr>
            <w:tcW w:w="1080" w:type="dxa"/>
            <w:shd w:val="clear" w:color="auto" w:fill="auto"/>
          </w:tcPr>
          <w:p w14:paraId="2FC391BE" w14:textId="77777777" w:rsidR="00090658" w:rsidRPr="00B3361B" w:rsidRDefault="00090658" w:rsidP="00090658">
            <w:pPr>
              <w:rPr>
                <w:rFonts w:eastAsia="Calibri" w:cs="Arial"/>
                <w:sz w:val="20"/>
              </w:rPr>
            </w:pPr>
          </w:p>
        </w:tc>
        <w:tc>
          <w:tcPr>
            <w:tcW w:w="900" w:type="dxa"/>
            <w:shd w:val="clear" w:color="auto" w:fill="auto"/>
          </w:tcPr>
          <w:p w14:paraId="7CBAF42C" w14:textId="77777777" w:rsidR="00090658" w:rsidRPr="00B3361B" w:rsidRDefault="00090658" w:rsidP="00090658">
            <w:pPr>
              <w:rPr>
                <w:rFonts w:eastAsia="Calibri" w:cs="Arial"/>
                <w:sz w:val="20"/>
              </w:rPr>
            </w:pPr>
          </w:p>
        </w:tc>
        <w:tc>
          <w:tcPr>
            <w:tcW w:w="2221" w:type="dxa"/>
            <w:shd w:val="clear" w:color="auto" w:fill="auto"/>
          </w:tcPr>
          <w:p w14:paraId="2B362722" w14:textId="77777777" w:rsidR="00090658" w:rsidRPr="00B3361B" w:rsidRDefault="00090658" w:rsidP="00090658">
            <w:pPr>
              <w:rPr>
                <w:rFonts w:eastAsia="Calibri" w:cs="Arial"/>
                <w:sz w:val="20"/>
              </w:rPr>
            </w:pPr>
          </w:p>
        </w:tc>
      </w:tr>
      <w:tr w:rsidR="00090658" w:rsidRPr="00B3361B" w14:paraId="359EEC76" w14:textId="77777777" w:rsidTr="00090658">
        <w:tc>
          <w:tcPr>
            <w:tcW w:w="3078" w:type="dxa"/>
            <w:shd w:val="clear" w:color="auto" w:fill="auto"/>
          </w:tcPr>
          <w:p w14:paraId="1A64C307" w14:textId="77777777" w:rsidR="00090658" w:rsidRPr="00B3361B" w:rsidRDefault="00090658" w:rsidP="00090658">
            <w:pPr>
              <w:rPr>
                <w:rFonts w:eastAsia="Calibri" w:cs="Arial"/>
                <w:sz w:val="20"/>
              </w:rPr>
            </w:pPr>
            <w:r w:rsidRPr="00B3361B">
              <w:rPr>
                <w:rFonts w:eastAsia="Calibri" w:cs="Arial"/>
                <w:b/>
                <w:sz w:val="20"/>
              </w:rPr>
              <w:t>Conclusion</w:t>
            </w:r>
            <w:r w:rsidRPr="00B3361B">
              <w:rPr>
                <w:rFonts w:eastAsia="Calibri" w:cs="Arial"/>
                <w:sz w:val="20"/>
              </w:rPr>
              <w:t xml:space="preserve"> (summary of discussion linked to the introduction, critical thought based on the discussion).</w:t>
            </w:r>
          </w:p>
          <w:p w14:paraId="269AB358" w14:textId="77777777" w:rsidR="00090658" w:rsidRPr="00B3361B" w:rsidRDefault="00090658" w:rsidP="00090658">
            <w:pPr>
              <w:rPr>
                <w:rFonts w:eastAsia="Calibri" w:cs="Arial"/>
                <w:sz w:val="20"/>
              </w:rPr>
            </w:pPr>
            <w:r w:rsidRPr="00B3361B">
              <w:rPr>
                <w:rFonts w:eastAsia="Calibri" w:cs="Arial"/>
                <w:sz w:val="20"/>
              </w:rPr>
              <w:t xml:space="preserve"> </w:t>
            </w:r>
          </w:p>
        </w:tc>
        <w:tc>
          <w:tcPr>
            <w:tcW w:w="1170" w:type="dxa"/>
            <w:shd w:val="clear" w:color="auto" w:fill="auto"/>
          </w:tcPr>
          <w:p w14:paraId="17DEFB9B" w14:textId="77777777" w:rsidR="00090658" w:rsidRPr="00B3361B" w:rsidRDefault="00090658" w:rsidP="00090658">
            <w:pPr>
              <w:rPr>
                <w:rFonts w:eastAsia="Calibri" w:cs="Arial"/>
                <w:sz w:val="20"/>
              </w:rPr>
            </w:pPr>
          </w:p>
          <w:p w14:paraId="60672B78" w14:textId="77777777" w:rsidR="00090658" w:rsidRPr="00B3361B" w:rsidRDefault="00090658" w:rsidP="00090658">
            <w:pPr>
              <w:rPr>
                <w:rFonts w:eastAsia="Calibri" w:cs="Arial"/>
                <w:sz w:val="20"/>
              </w:rPr>
            </w:pPr>
          </w:p>
          <w:p w14:paraId="70FB8357" w14:textId="77777777" w:rsidR="00090658" w:rsidRPr="00B3361B" w:rsidRDefault="00090658" w:rsidP="00090658">
            <w:pPr>
              <w:rPr>
                <w:rFonts w:eastAsia="Calibri" w:cs="Arial"/>
                <w:sz w:val="20"/>
              </w:rPr>
            </w:pPr>
          </w:p>
        </w:tc>
        <w:tc>
          <w:tcPr>
            <w:tcW w:w="1142" w:type="dxa"/>
            <w:shd w:val="clear" w:color="auto" w:fill="auto"/>
          </w:tcPr>
          <w:p w14:paraId="7BEA9E42" w14:textId="77777777" w:rsidR="00090658" w:rsidRPr="00B3361B" w:rsidRDefault="00090658" w:rsidP="00090658">
            <w:pPr>
              <w:rPr>
                <w:rFonts w:eastAsia="Calibri" w:cs="Arial"/>
                <w:sz w:val="20"/>
              </w:rPr>
            </w:pPr>
          </w:p>
        </w:tc>
        <w:tc>
          <w:tcPr>
            <w:tcW w:w="1080" w:type="dxa"/>
            <w:shd w:val="clear" w:color="auto" w:fill="auto"/>
          </w:tcPr>
          <w:p w14:paraId="72C63B57" w14:textId="77777777" w:rsidR="00090658" w:rsidRPr="00B3361B" w:rsidRDefault="00090658" w:rsidP="00090658">
            <w:pPr>
              <w:rPr>
                <w:rFonts w:eastAsia="Calibri" w:cs="Arial"/>
                <w:sz w:val="20"/>
              </w:rPr>
            </w:pPr>
          </w:p>
        </w:tc>
        <w:tc>
          <w:tcPr>
            <w:tcW w:w="1080" w:type="dxa"/>
            <w:shd w:val="clear" w:color="auto" w:fill="auto"/>
          </w:tcPr>
          <w:p w14:paraId="39DF7211" w14:textId="77777777" w:rsidR="00090658" w:rsidRPr="00B3361B" w:rsidRDefault="00090658" w:rsidP="00090658">
            <w:pPr>
              <w:rPr>
                <w:rFonts w:eastAsia="Calibri" w:cs="Arial"/>
                <w:sz w:val="20"/>
              </w:rPr>
            </w:pPr>
          </w:p>
          <w:p w14:paraId="4C27BA96" w14:textId="77777777" w:rsidR="00090658" w:rsidRPr="00B3361B" w:rsidRDefault="00090658" w:rsidP="00090658">
            <w:pPr>
              <w:rPr>
                <w:rFonts w:eastAsia="Calibri" w:cs="Arial"/>
                <w:sz w:val="20"/>
              </w:rPr>
            </w:pPr>
          </w:p>
          <w:p w14:paraId="2B2DE01D" w14:textId="77777777" w:rsidR="00090658" w:rsidRPr="00B3361B" w:rsidRDefault="00090658" w:rsidP="00090658">
            <w:pPr>
              <w:rPr>
                <w:rFonts w:eastAsia="Calibri" w:cs="Arial"/>
                <w:sz w:val="20"/>
              </w:rPr>
            </w:pPr>
          </w:p>
        </w:tc>
        <w:tc>
          <w:tcPr>
            <w:tcW w:w="900" w:type="dxa"/>
            <w:shd w:val="clear" w:color="auto" w:fill="auto"/>
          </w:tcPr>
          <w:p w14:paraId="19FB874A" w14:textId="77777777" w:rsidR="00090658" w:rsidRPr="00B3361B" w:rsidRDefault="00090658" w:rsidP="00090658">
            <w:pPr>
              <w:rPr>
                <w:rFonts w:eastAsia="Calibri" w:cs="Arial"/>
                <w:sz w:val="20"/>
              </w:rPr>
            </w:pPr>
          </w:p>
          <w:p w14:paraId="6181D1AF" w14:textId="77777777" w:rsidR="00090658" w:rsidRPr="00B3361B" w:rsidRDefault="00090658" w:rsidP="00090658">
            <w:pPr>
              <w:rPr>
                <w:rFonts w:eastAsia="Calibri" w:cs="Arial"/>
                <w:sz w:val="20"/>
              </w:rPr>
            </w:pPr>
          </w:p>
          <w:p w14:paraId="4C56226E" w14:textId="77777777" w:rsidR="00090658" w:rsidRPr="00B3361B" w:rsidRDefault="00090658" w:rsidP="00090658">
            <w:pPr>
              <w:rPr>
                <w:rFonts w:eastAsia="Calibri" w:cs="Arial"/>
                <w:sz w:val="20"/>
              </w:rPr>
            </w:pPr>
          </w:p>
        </w:tc>
        <w:tc>
          <w:tcPr>
            <w:tcW w:w="2221" w:type="dxa"/>
            <w:shd w:val="clear" w:color="auto" w:fill="auto"/>
          </w:tcPr>
          <w:p w14:paraId="1F73B978" w14:textId="77777777" w:rsidR="00090658" w:rsidRPr="00B3361B" w:rsidRDefault="00090658" w:rsidP="00090658">
            <w:pPr>
              <w:rPr>
                <w:rFonts w:eastAsia="Calibri" w:cs="Arial"/>
                <w:sz w:val="20"/>
              </w:rPr>
            </w:pPr>
          </w:p>
        </w:tc>
      </w:tr>
      <w:tr w:rsidR="00090658" w:rsidRPr="00B3361B" w14:paraId="2E19C7B0" w14:textId="77777777" w:rsidTr="00090658">
        <w:tc>
          <w:tcPr>
            <w:tcW w:w="3078" w:type="dxa"/>
            <w:shd w:val="clear" w:color="auto" w:fill="auto"/>
          </w:tcPr>
          <w:p w14:paraId="2CE249BA" w14:textId="77777777" w:rsidR="00090658" w:rsidRPr="00B3361B" w:rsidRDefault="00090658" w:rsidP="00090658">
            <w:pPr>
              <w:rPr>
                <w:rFonts w:eastAsia="Calibri" w:cs="Arial"/>
                <w:sz w:val="20"/>
              </w:rPr>
            </w:pPr>
            <w:r w:rsidRPr="00B3361B">
              <w:rPr>
                <w:rFonts w:eastAsia="Calibri" w:cs="Arial"/>
                <w:b/>
                <w:sz w:val="20"/>
              </w:rPr>
              <w:t>Referencing</w:t>
            </w:r>
            <w:r w:rsidRPr="00B3361B">
              <w:rPr>
                <w:rFonts w:eastAsia="Calibri" w:cs="Arial"/>
                <w:sz w:val="20"/>
              </w:rPr>
              <w:t xml:space="preserve"> (Harvard style, </w:t>
            </w:r>
            <w:proofErr w:type="gramStart"/>
            <w:r w:rsidRPr="00B3361B">
              <w:rPr>
                <w:rFonts w:eastAsia="Calibri" w:cs="Arial"/>
                <w:sz w:val="20"/>
              </w:rPr>
              <w:t>Correct</w:t>
            </w:r>
            <w:proofErr w:type="gramEnd"/>
            <w:r w:rsidRPr="00B3361B">
              <w:rPr>
                <w:rFonts w:eastAsia="Calibri" w:cs="Arial"/>
                <w:sz w:val="20"/>
              </w:rPr>
              <w:t xml:space="preserve"> in-text citation, listing all relevant references in alphabetical order, use of different sources or references)  </w:t>
            </w:r>
          </w:p>
        </w:tc>
        <w:tc>
          <w:tcPr>
            <w:tcW w:w="1170" w:type="dxa"/>
            <w:shd w:val="clear" w:color="auto" w:fill="auto"/>
          </w:tcPr>
          <w:p w14:paraId="00333CC4" w14:textId="77777777" w:rsidR="00090658" w:rsidRPr="00B3361B" w:rsidRDefault="00090658" w:rsidP="00090658">
            <w:pPr>
              <w:rPr>
                <w:rFonts w:eastAsia="Calibri" w:cs="Arial"/>
                <w:sz w:val="20"/>
              </w:rPr>
            </w:pPr>
          </w:p>
        </w:tc>
        <w:tc>
          <w:tcPr>
            <w:tcW w:w="1142" w:type="dxa"/>
            <w:shd w:val="clear" w:color="auto" w:fill="auto"/>
          </w:tcPr>
          <w:p w14:paraId="48AED6A9" w14:textId="77777777" w:rsidR="00090658" w:rsidRPr="00B3361B" w:rsidRDefault="00090658" w:rsidP="00090658">
            <w:pPr>
              <w:rPr>
                <w:rFonts w:eastAsia="Calibri" w:cs="Arial"/>
                <w:sz w:val="20"/>
              </w:rPr>
            </w:pPr>
          </w:p>
        </w:tc>
        <w:tc>
          <w:tcPr>
            <w:tcW w:w="1080" w:type="dxa"/>
            <w:shd w:val="clear" w:color="auto" w:fill="auto"/>
          </w:tcPr>
          <w:p w14:paraId="766DF8B8" w14:textId="77777777" w:rsidR="00090658" w:rsidRPr="00B3361B" w:rsidRDefault="00090658" w:rsidP="00090658">
            <w:pPr>
              <w:rPr>
                <w:rFonts w:eastAsia="Calibri" w:cs="Arial"/>
                <w:sz w:val="20"/>
              </w:rPr>
            </w:pPr>
          </w:p>
        </w:tc>
        <w:tc>
          <w:tcPr>
            <w:tcW w:w="1080" w:type="dxa"/>
            <w:shd w:val="clear" w:color="auto" w:fill="auto"/>
          </w:tcPr>
          <w:p w14:paraId="73EBA593" w14:textId="77777777" w:rsidR="00090658" w:rsidRPr="00B3361B" w:rsidRDefault="00090658" w:rsidP="00090658">
            <w:pPr>
              <w:rPr>
                <w:rFonts w:eastAsia="Calibri" w:cs="Arial"/>
                <w:sz w:val="20"/>
              </w:rPr>
            </w:pPr>
          </w:p>
        </w:tc>
        <w:tc>
          <w:tcPr>
            <w:tcW w:w="900" w:type="dxa"/>
            <w:shd w:val="clear" w:color="auto" w:fill="auto"/>
          </w:tcPr>
          <w:p w14:paraId="323BE69F" w14:textId="77777777" w:rsidR="00090658" w:rsidRPr="00B3361B" w:rsidRDefault="00090658" w:rsidP="00090658">
            <w:pPr>
              <w:rPr>
                <w:rFonts w:eastAsia="Calibri" w:cs="Arial"/>
                <w:sz w:val="20"/>
              </w:rPr>
            </w:pPr>
          </w:p>
        </w:tc>
        <w:tc>
          <w:tcPr>
            <w:tcW w:w="2221" w:type="dxa"/>
            <w:shd w:val="clear" w:color="auto" w:fill="auto"/>
          </w:tcPr>
          <w:p w14:paraId="3F0B4318" w14:textId="77777777" w:rsidR="00090658" w:rsidRPr="00B3361B" w:rsidRDefault="00090658" w:rsidP="00090658">
            <w:pPr>
              <w:rPr>
                <w:rFonts w:eastAsia="Calibri" w:cs="Arial"/>
                <w:sz w:val="20"/>
              </w:rPr>
            </w:pPr>
          </w:p>
        </w:tc>
      </w:tr>
      <w:tr w:rsidR="00090658" w:rsidRPr="00B3361B" w14:paraId="3DB2880D" w14:textId="77777777" w:rsidTr="00090658">
        <w:trPr>
          <w:trHeight w:val="213"/>
        </w:trPr>
        <w:tc>
          <w:tcPr>
            <w:tcW w:w="3078" w:type="dxa"/>
            <w:shd w:val="clear" w:color="auto" w:fill="auto"/>
          </w:tcPr>
          <w:p w14:paraId="2E0E67DB" w14:textId="77777777" w:rsidR="00090658" w:rsidRPr="00B3361B" w:rsidRDefault="00090658" w:rsidP="00090658">
            <w:pPr>
              <w:rPr>
                <w:rFonts w:eastAsia="Calibri" w:cs="Arial"/>
                <w:b/>
                <w:sz w:val="20"/>
              </w:rPr>
            </w:pPr>
          </w:p>
          <w:p w14:paraId="79B309E2" w14:textId="77777777" w:rsidR="00090658" w:rsidRPr="00B3361B" w:rsidRDefault="00090658" w:rsidP="00090658">
            <w:pPr>
              <w:rPr>
                <w:rFonts w:eastAsia="Calibri" w:cs="Arial"/>
                <w:b/>
                <w:sz w:val="20"/>
              </w:rPr>
            </w:pPr>
            <w:r w:rsidRPr="00B3361B">
              <w:rPr>
                <w:rFonts w:eastAsia="Calibri" w:cs="Arial"/>
                <w:b/>
                <w:sz w:val="20"/>
              </w:rPr>
              <w:t>Total</w:t>
            </w:r>
          </w:p>
        </w:tc>
        <w:tc>
          <w:tcPr>
            <w:tcW w:w="1170" w:type="dxa"/>
            <w:shd w:val="clear" w:color="auto" w:fill="auto"/>
          </w:tcPr>
          <w:p w14:paraId="648F0E52" w14:textId="77777777" w:rsidR="00090658" w:rsidRPr="00B3361B" w:rsidRDefault="00090658" w:rsidP="00090658">
            <w:pPr>
              <w:rPr>
                <w:rFonts w:eastAsia="Calibri" w:cs="Arial"/>
                <w:b/>
                <w:sz w:val="20"/>
              </w:rPr>
            </w:pPr>
          </w:p>
          <w:p w14:paraId="5F255D4B" w14:textId="77777777" w:rsidR="00090658" w:rsidRPr="00B3361B" w:rsidRDefault="00090658" w:rsidP="00090658">
            <w:pPr>
              <w:rPr>
                <w:rFonts w:eastAsia="Calibri" w:cs="Arial"/>
                <w:b/>
                <w:sz w:val="20"/>
              </w:rPr>
            </w:pPr>
          </w:p>
        </w:tc>
        <w:tc>
          <w:tcPr>
            <w:tcW w:w="1142" w:type="dxa"/>
            <w:shd w:val="clear" w:color="auto" w:fill="auto"/>
          </w:tcPr>
          <w:p w14:paraId="3778E99A" w14:textId="77777777" w:rsidR="00090658" w:rsidRPr="00B3361B" w:rsidRDefault="00090658" w:rsidP="00090658">
            <w:pPr>
              <w:rPr>
                <w:rFonts w:eastAsia="Calibri" w:cs="Arial"/>
                <w:b/>
                <w:sz w:val="20"/>
              </w:rPr>
            </w:pPr>
          </w:p>
        </w:tc>
        <w:tc>
          <w:tcPr>
            <w:tcW w:w="1080" w:type="dxa"/>
            <w:shd w:val="clear" w:color="auto" w:fill="auto"/>
          </w:tcPr>
          <w:p w14:paraId="34A68D3E" w14:textId="77777777" w:rsidR="00090658" w:rsidRPr="00B3361B" w:rsidRDefault="00090658" w:rsidP="00090658">
            <w:pPr>
              <w:rPr>
                <w:rFonts w:eastAsia="Calibri" w:cs="Arial"/>
                <w:b/>
                <w:sz w:val="20"/>
              </w:rPr>
            </w:pPr>
          </w:p>
        </w:tc>
        <w:tc>
          <w:tcPr>
            <w:tcW w:w="1080" w:type="dxa"/>
            <w:shd w:val="clear" w:color="auto" w:fill="auto"/>
          </w:tcPr>
          <w:p w14:paraId="74854442" w14:textId="77777777" w:rsidR="00090658" w:rsidRPr="00B3361B" w:rsidRDefault="00090658" w:rsidP="00090658">
            <w:pPr>
              <w:rPr>
                <w:rFonts w:eastAsia="Calibri" w:cs="Arial"/>
                <w:b/>
                <w:sz w:val="20"/>
              </w:rPr>
            </w:pPr>
          </w:p>
        </w:tc>
        <w:tc>
          <w:tcPr>
            <w:tcW w:w="900" w:type="dxa"/>
            <w:shd w:val="clear" w:color="auto" w:fill="auto"/>
          </w:tcPr>
          <w:p w14:paraId="379895C8" w14:textId="77777777" w:rsidR="00090658" w:rsidRPr="00B3361B" w:rsidRDefault="00090658" w:rsidP="00090658">
            <w:pPr>
              <w:rPr>
                <w:rFonts w:eastAsia="Calibri" w:cs="Arial"/>
                <w:b/>
                <w:sz w:val="20"/>
              </w:rPr>
            </w:pPr>
          </w:p>
          <w:p w14:paraId="73B6F298" w14:textId="77777777" w:rsidR="00090658" w:rsidRPr="00B3361B" w:rsidRDefault="00090658" w:rsidP="00090658">
            <w:pPr>
              <w:rPr>
                <w:rFonts w:eastAsia="Calibri" w:cs="Arial"/>
                <w:b/>
                <w:sz w:val="20"/>
              </w:rPr>
            </w:pPr>
          </w:p>
        </w:tc>
        <w:tc>
          <w:tcPr>
            <w:tcW w:w="2221" w:type="dxa"/>
            <w:shd w:val="clear" w:color="auto" w:fill="auto"/>
          </w:tcPr>
          <w:p w14:paraId="4C85A25C" w14:textId="77777777" w:rsidR="00090658" w:rsidRPr="00B3361B" w:rsidRDefault="00090658" w:rsidP="00090658">
            <w:pPr>
              <w:rPr>
                <w:rFonts w:eastAsia="Calibri" w:cs="Arial"/>
                <w:b/>
                <w:sz w:val="20"/>
              </w:rPr>
            </w:pPr>
          </w:p>
        </w:tc>
      </w:tr>
    </w:tbl>
    <w:p w14:paraId="051A3265" w14:textId="77777777" w:rsidR="00090658" w:rsidRPr="00B3361B" w:rsidRDefault="00090658" w:rsidP="00090658">
      <w:pPr>
        <w:rPr>
          <w:rFonts w:eastAsia="Calibri" w:cs="Arial"/>
          <w:b/>
          <w:sz w:val="20"/>
        </w:rPr>
      </w:pPr>
    </w:p>
    <w:p w14:paraId="590BEDBC" w14:textId="77777777" w:rsidR="00090658" w:rsidRPr="00B3361B" w:rsidRDefault="00090658" w:rsidP="00090658">
      <w:pPr>
        <w:ind w:left="-900"/>
        <w:rPr>
          <w:rFonts w:eastAsia="Calibri" w:cs="Arial"/>
          <w:b/>
          <w:sz w:val="20"/>
        </w:rPr>
      </w:pPr>
      <w:r w:rsidRPr="00B3361B">
        <w:rPr>
          <w:rFonts w:eastAsia="Calibri" w:cs="Arial"/>
          <w:b/>
        </w:rPr>
        <w:t xml:space="preserve">Comments:  </w:t>
      </w:r>
      <w:r w:rsidRPr="00B3361B">
        <w:rPr>
          <w:rFonts w:eastAsia="Calibri" w:cs="Arial"/>
          <w:b/>
          <w:sz w:val="20"/>
        </w:rPr>
        <w:t>……………………………………………………………………………………………………………………………………………………………………………………………………………………………………………..……………………………………………………………………………………………………………………………..……………………………………………………………………………………………................................................</w:t>
      </w:r>
    </w:p>
    <w:p w14:paraId="39AC231C" w14:textId="77777777" w:rsidR="00090658" w:rsidRDefault="00090658" w:rsidP="00090658">
      <w:pPr>
        <w:ind w:left="-900"/>
        <w:rPr>
          <w:rFonts w:eastAsia="Calibri" w:cs="Arial"/>
          <w:b/>
          <w:sz w:val="20"/>
        </w:rPr>
      </w:pPr>
      <w:r w:rsidRPr="00B3361B">
        <w:rPr>
          <w:rFonts w:eastAsia="Calibri" w:cs="Arial"/>
          <w:b/>
        </w:rPr>
        <w:t>Lecturer’s signature</w:t>
      </w:r>
      <w:r w:rsidRPr="00B3361B">
        <w:rPr>
          <w:rFonts w:eastAsia="Calibri" w:cs="Arial"/>
          <w:b/>
          <w:sz w:val="20"/>
        </w:rPr>
        <w:t>………………………</w:t>
      </w:r>
      <w:proofErr w:type="gramStart"/>
      <w:r w:rsidRPr="00B3361B">
        <w:rPr>
          <w:rFonts w:eastAsia="Calibri" w:cs="Arial"/>
          <w:b/>
          <w:sz w:val="20"/>
        </w:rPr>
        <w:t>…..</w:t>
      </w:r>
      <w:proofErr w:type="gramEnd"/>
    </w:p>
    <w:p w14:paraId="1BCBAC89" w14:textId="77777777" w:rsidR="00090658" w:rsidRDefault="00090658" w:rsidP="00090658">
      <w:pPr>
        <w:rPr>
          <w:rFonts w:cs="Arial"/>
          <w:szCs w:val="24"/>
        </w:rPr>
      </w:pPr>
    </w:p>
    <w:p w14:paraId="6FA6C28F" w14:textId="77777777" w:rsidR="00742D8E" w:rsidRDefault="00742D8E" w:rsidP="00090658">
      <w:pPr>
        <w:rPr>
          <w:rFonts w:cs="Arial"/>
          <w:szCs w:val="24"/>
        </w:rPr>
      </w:pPr>
    </w:p>
    <w:p w14:paraId="6B82CA07" w14:textId="77777777" w:rsidR="00742D8E" w:rsidRDefault="00742D8E" w:rsidP="00090658">
      <w:pPr>
        <w:rPr>
          <w:rFonts w:cs="Arial"/>
          <w:szCs w:val="24"/>
        </w:rPr>
      </w:pPr>
    </w:p>
    <w:p w14:paraId="138D65E8" w14:textId="77777777" w:rsidR="00742D8E" w:rsidRDefault="00742D8E" w:rsidP="00090658">
      <w:pPr>
        <w:rPr>
          <w:rFonts w:cs="Arial"/>
          <w:szCs w:val="24"/>
        </w:rPr>
      </w:pPr>
    </w:p>
    <w:p w14:paraId="328B3665" w14:textId="77777777" w:rsidR="00742D8E" w:rsidRDefault="00742D8E" w:rsidP="00090658">
      <w:pPr>
        <w:rPr>
          <w:rFonts w:cs="Arial"/>
          <w:szCs w:val="24"/>
        </w:rPr>
      </w:pPr>
    </w:p>
    <w:p w14:paraId="21B2949D" w14:textId="77777777" w:rsidR="00742D8E" w:rsidRDefault="00742D8E" w:rsidP="00090658">
      <w:pPr>
        <w:rPr>
          <w:rFonts w:cs="Arial"/>
          <w:szCs w:val="24"/>
        </w:rPr>
      </w:pPr>
    </w:p>
    <w:p w14:paraId="5AFC0F4B" w14:textId="77777777" w:rsidR="00742D8E" w:rsidRDefault="00742D8E" w:rsidP="00090658">
      <w:pPr>
        <w:rPr>
          <w:rFonts w:cs="Arial"/>
          <w:szCs w:val="24"/>
        </w:rPr>
      </w:pPr>
    </w:p>
    <w:p w14:paraId="12E39C4C" w14:textId="77777777" w:rsidR="00742D8E" w:rsidRDefault="00742D8E" w:rsidP="00090658">
      <w:pPr>
        <w:rPr>
          <w:rFonts w:cs="Arial"/>
          <w:szCs w:val="24"/>
        </w:rPr>
      </w:pPr>
    </w:p>
    <w:p w14:paraId="40EFC03D" w14:textId="77777777" w:rsidR="00742D8E" w:rsidRPr="00C56EEB" w:rsidRDefault="00742D8E" w:rsidP="00090658">
      <w:pPr>
        <w:rPr>
          <w:rFonts w:cs="Arial"/>
          <w:szCs w:val="24"/>
        </w:rPr>
      </w:pPr>
    </w:p>
    <w:p w14:paraId="48AEB994" w14:textId="77777777" w:rsidR="00090658" w:rsidRPr="004B6472" w:rsidRDefault="00090658" w:rsidP="00090658">
      <w:pPr>
        <w:pStyle w:val="Heading1"/>
        <w:keepLines w:val="0"/>
        <w:numPr>
          <w:ilvl w:val="0"/>
          <w:numId w:val="37"/>
        </w:numPr>
        <w:spacing w:before="0" w:line="240" w:lineRule="auto"/>
      </w:pPr>
      <w:bookmarkStart w:id="38" w:name="_Toc95161421"/>
      <w:r w:rsidRPr="004B6472">
        <w:lastRenderedPageBreak/>
        <w:t>GLOSSARY OF ACTION VERBS</w:t>
      </w:r>
      <w:bookmarkEnd w:id="37"/>
      <w:bookmarkEnd w:id="38"/>
    </w:p>
    <w:tbl>
      <w:tblPr>
        <w:tblW w:w="0" w:type="auto"/>
        <w:tblCellMar>
          <w:top w:w="15" w:type="dxa"/>
          <w:left w:w="15" w:type="dxa"/>
          <w:bottom w:w="15" w:type="dxa"/>
          <w:right w:w="15" w:type="dxa"/>
        </w:tblCellMar>
        <w:tblLook w:val="04A0" w:firstRow="1" w:lastRow="0" w:firstColumn="1" w:lastColumn="0" w:noHBand="0" w:noVBand="1"/>
      </w:tblPr>
      <w:tblGrid>
        <w:gridCol w:w="1500"/>
        <w:gridCol w:w="6157"/>
      </w:tblGrid>
      <w:tr w:rsidR="00090658" w:rsidRPr="000A5997" w14:paraId="1D7075CA" w14:textId="77777777" w:rsidTr="00090658">
        <w:tc>
          <w:tcPr>
            <w:tcW w:w="1500" w:type="dxa"/>
            <w:tcBorders>
              <w:top w:val="nil"/>
              <w:left w:val="nil"/>
              <w:bottom w:val="nil"/>
              <w:right w:val="nil"/>
            </w:tcBorders>
            <w:tcMar>
              <w:top w:w="120" w:type="dxa"/>
              <w:left w:w="0" w:type="dxa"/>
              <w:bottom w:w="120" w:type="dxa"/>
              <w:right w:w="90" w:type="dxa"/>
            </w:tcMar>
            <w:hideMark/>
          </w:tcPr>
          <w:p w14:paraId="72123F4D"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b/>
                <w:bCs/>
                <w:lang w:eastAsia="en-ZA"/>
              </w:rPr>
              <w:t>Action verb</w:t>
            </w:r>
          </w:p>
        </w:tc>
        <w:tc>
          <w:tcPr>
            <w:tcW w:w="0" w:type="auto"/>
            <w:tcBorders>
              <w:top w:val="nil"/>
              <w:left w:val="nil"/>
              <w:bottom w:val="nil"/>
              <w:right w:val="nil"/>
            </w:tcBorders>
            <w:tcMar>
              <w:top w:w="120" w:type="dxa"/>
              <w:left w:w="0" w:type="dxa"/>
              <w:bottom w:w="120" w:type="dxa"/>
              <w:right w:w="90" w:type="dxa"/>
            </w:tcMar>
            <w:hideMark/>
          </w:tcPr>
          <w:p w14:paraId="41135353" w14:textId="77777777" w:rsidR="00090658" w:rsidRPr="000A5997" w:rsidRDefault="00090658" w:rsidP="00090658">
            <w:pPr>
              <w:spacing w:before="60" w:after="60" w:line="240" w:lineRule="auto"/>
              <w:ind w:left="360"/>
              <w:rPr>
                <w:rFonts w:eastAsia="Times New Roman" w:cstheme="minorHAnsi"/>
                <w:lang w:eastAsia="en-ZA"/>
              </w:rPr>
            </w:pPr>
            <w:r w:rsidRPr="000A5997">
              <w:rPr>
                <w:rFonts w:eastAsia="Times New Roman" w:cstheme="minorHAnsi"/>
                <w:b/>
                <w:bCs/>
                <w:lang w:eastAsia="en-ZA"/>
              </w:rPr>
              <w:t>Definition</w:t>
            </w:r>
            <w:r>
              <w:rPr>
                <w:rFonts w:eastAsia="Times New Roman" w:cstheme="minorHAnsi"/>
                <w:lang w:eastAsia="en-ZA"/>
              </w:rPr>
              <w:t xml:space="preserve">, </w:t>
            </w:r>
            <w:r w:rsidRPr="000A5997">
              <w:rPr>
                <w:rFonts w:eastAsia="Times New Roman" w:cstheme="minorHAnsi"/>
                <w:b/>
                <w:bCs/>
                <w:lang w:eastAsia="en-ZA"/>
              </w:rPr>
              <w:t>Students are asked to do the following.</w:t>
            </w:r>
          </w:p>
        </w:tc>
      </w:tr>
    </w:tbl>
    <w:p w14:paraId="7E6389AA" w14:textId="77777777" w:rsidR="00090658" w:rsidRPr="000A5997" w:rsidRDefault="00090658" w:rsidP="00090658">
      <w:pPr>
        <w:spacing w:after="0" w:line="240" w:lineRule="auto"/>
        <w:rPr>
          <w:rFonts w:eastAsia="Times New Roman" w:cstheme="minorHAnsi"/>
          <w:vanish/>
          <w:color w:val="000000"/>
          <w:lang w:eastAsia="en-ZA"/>
        </w:rPr>
      </w:pPr>
    </w:p>
    <w:tbl>
      <w:tblPr>
        <w:tblW w:w="0" w:type="auto"/>
        <w:tblCellMar>
          <w:top w:w="15" w:type="dxa"/>
          <w:left w:w="15" w:type="dxa"/>
          <w:bottom w:w="15" w:type="dxa"/>
          <w:right w:w="15" w:type="dxa"/>
        </w:tblCellMar>
        <w:tblLook w:val="04A0" w:firstRow="1" w:lastRow="0" w:firstColumn="1" w:lastColumn="0" w:noHBand="0" w:noVBand="1"/>
      </w:tblPr>
      <w:tblGrid>
        <w:gridCol w:w="1918"/>
        <w:gridCol w:w="7108"/>
      </w:tblGrid>
      <w:tr w:rsidR="00090658" w:rsidRPr="000A5997" w14:paraId="7D8F778C" w14:textId="77777777" w:rsidTr="00090658">
        <w:tc>
          <w:tcPr>
            <w:tcW w:w="1918" w:type="dxa"/>
            <w:tcBorders>
              <w:top w:val="nil"/>
              <w:left w:val="nil"/>
              <w:bottom w:val="nil"/>
              <w:right w:val="nil"/>
            </w:tcBorders>
            <w:tcMar>
              <w:top w:w="120" w:type="dxa"/>
              <w:left w:w="0" w:type="dxa"/>
              <w:bottom w:w="120" w:type="dxa"/>
              <w:right w:w="450" w:type="dxa"/>
            </w:tcMar>
            <w:hideMark/>
          </w:tcPr>
          <w:p w14:paraId="4BA5434E" w14:textId="77777777" w:rsidR="00090658" w:rsidRPr="007C731C" w:rsidRDefault="00090658" w:rsidP="00090658">
            <w:pPr>
              <w:spacing w:before="60" w:after="60" w:line="240" w:lineRule="auto"/>
              <w:rPr>
                <w:rFonts w:eastAsia="Times New Roman" w:cstheme="minorHAnsi"/>
                <w:b/>
                <w:bCs/>
                <w:lang w:eastAsia="en-ZA"/>
              </w:rPr>
            </w:pPr>
            <w:r w:rsidRPr="007C731C">
              <w:rPr>
                <w:rFonts w:eastAsia="Times New Roman" w:cstheme="minorHAnsi"/>
                <w:b/>
                <w:bCs/>
                <w:lang w:eastAsia="en-ZA"/>
              </w:rPr>
              <w:t>Analyse</w:t>
            </w:r>
          </w:p>
        </w:tc>
        <w:tc>
          <w:tcPr>
            <w:tcW w:w="0" w:type="auto"/>
            <w:tcBorders>
              <w:top w:val="nil"/>
              <w:left w:val="nil"/>
              <w:bottom w:val="nil"/>
              <w:right w:val="nil"/>
            </w:tcBorders>
            <w:tcMar>
              <w:top w:w="120" w:type="dxa"/>
              <w:left w:w="0" w:type="dxa"/>
              <w:bottom w:w="120" w:type="dxa"/>
              <w:right w:w="90" w:type="dxa"/>
            </w:tcMar>
            <w:hideMark/>
          </w:tcPr>
          <w:p w14:paraId="1E13ED9E"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lang w:eastAsia="en-ZA"/>
              </w:rPr>
              <w:t xml:space="preserve">Break down </w:t>
            </w:r>
            <w:proofErr w:type="gramStart"/>
            <w:r w:rsidRPr="000A5997">
              <w:rPr>
                <w:rFonts w:eastAsia="Times New Roman" w:cstheme="minorHAnsi"/>
                <w:lang w:eastAsia="en-ZA"/>
              </w:rPr>
              <w:t>in order to</w:t>
            </w:r>
            <w:proofErr w:type="gramEnd"/>
            <w:r w:rsidRPr="000A5997">
              <w:rPr>
                <w:rFonts w:eastAsia="Times New Roman" w:cstheme="minorHAnsi"/>
                <w:lang w:eastAsia="en-ZA"/>
              </w:rPr>
              <w:t xml:space="preserve"> bring out the essential elements; structure; any underlying assumptions and any interrelationships involved.</w:t>
            </w:r>
          </w:p>
        </w:tc>
      </w:tr>
      <w:tr w:rsidR="00090658" w:rsidRPr="000A5997" w14:paraId="6E96C68F" w14:textId="77777777" w:rsidTr="00090658">
        <w:tc>
          <w:tcPr>
            <w:tcW w:w="1918" w:type="dxa"/>
            <w:tcBorders>
              <w:top w:val="nil"/>
              <w:left w:val="nil"/>
              <w:bottom w:val="nil"/>
              <w:right w:val="nil"/>
            </w:tcBorders>
            <w:tcMar>
              <w:top w:w="120" w:type="dxa"/>
              <w:left w:w="0" w:type="dxa"/>
              <w:bottom w:w="120" w:type="dxa"/>
              <w:right w:w="450" w:type="dxa"/>
            </w:tcMar>
            <w:hideMark/>
          </w:tcPr>
          <w:p w14:paraId="03EA3C0F" w14:textId="77777777" w:rsidR="00090658" w:rsidRPr="007C731C" w:rsidRDefault="00090658" w:rsidP="00090658">
            <w:pPr>
              <w:spacing w:before="60" w:after="60" w:line="240" w:lineRule="auto"/>
              <w:rPr>
                <w:rFonts w:eastAsia="Times New Roman" w:cstheme="minorHAnsi"/>
                <w:b/>
                <w:bCs/>
                <w:lang w:eastAsia="en-ZA"/>
              </w:rPr>
            </w:pPr>
            <w:r w:rsidRPr="007C731C">
              <w:rPr>
                <w:rFonts w:eastAsia="Times New Roman" w:cstheme="minorHAnsi"/>
                <w:b/>
                <w:bCs/>
                <w:lang w:eastAsia="en-ZA"/>
              </w:rPr>
              <w:t>Compare</w:t>
            </w:r>
          </w:p>
        </w:tc>
        <w:tc>
          <w:tcPr>
            <w:tcW w:w="0" w:type="auto"/>
            <w:tcBorders>
              <w:top w:val="nil"/>
              <w:left w:val="nil"/>
              <w:bottom w:val="nil"/>
              <w:right w:val="nil"/>
            </w:tcBorders>
            <w:tcMar>
              <w:top w:w="120" w:type="dxa"/>
              <w:left w:w="0" w:type="dxa"/>
              <w:bottom w:w="120" w:type="dxa"/>
              <w:right w:w="90" w:type="dxa"/>
            </w:tcMar>
            <w:hideMark/>
          </w:tcPr>
          <w:p w14:paraId="4C0ECB36"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lang w:eastAsia="en-ZA"/>
              </w:rPr>
              <w:t>Describe two (or more) situations and present the similarities between them.</w:t>
            </w:r>
          </w:p>
        </w:tc>
      </w:tr>
      <w:tr w:rsidR="00090658" w:rsidRPr="000A5997" w14:paraId="725C6192" w14:textId="77777777" w:rsidTr="00090658">
        <w:tc>
          <w:tcPr>
            <w:tcW w:w="1918" w:type="dxa"/>
            <w:tcBorders>
              <w:top w:val="nil"/>
              <w:left w:val="nil"/>
              <w:bottom w:val="nil"/>
              <w:right w:val="nil"/>
            </w:tcBorders>
            <w:tcMar>
              <w:top w:w="120" w:type="dxa"/>
              <w:left w:w="0" w:type="dxa"/>
              <w:bottom w:w="120" w:type="dxa"/>
              <w:right w:w="450" w:type="dxa"/>
            </w:tcMar>
            <w:hideMark/>
          </w:tcPr>
          <w:p w14:paraId="294C4407" w14:textId="77777777" w:rsidR="00090658" w:rsidRPr="007C731C" w:rsidRDefault="00090658" w:rsidP="00090658">
            <w:pPr>
              <w:spacing w:before="60" w:after="60" w:line="240" w:lineRule="auto"/>
              <w:rPr>
                <w:rFonts w:eastAsia="Times New Roman" w:cstheme="minorHAnsi"/>
                <w:b/>
                <w:bCs/>
                <w:lang w:eastAsia="en-ZA"/>
              </w:rPr>
            </w:pPr>
            <w:r w:rsidRPr="007C731C">
              <w:rPr>
                <w:rFonts w:eastAsia="Times New Roman" w:cstheme="minorHAnsi"/>
                <w:b/>
                <w:bCs/>
                <w:lang w:eastAsia="en-ZA"/>
              </w:rPr>
              <w:t>Consider</w:t>
            </w:r>
          </w:p>
        </w:tc>
        <w:tc>
          <w:tcPr>
            <w:tcW w:w="0" w:type="auto"/>
            <w:tcBorders>
              <w:top w:val="nil"/>
              <w:left w:val="nil"/>
              <w:bottom w:val="nil"/>
              <w:right w:val="nil"/>
            </w:tcBorders>
            <w:tcMar>
              <w:top w:w="120" w:type="dxa"/>
              <w:left w:w="0" w:type="dxa"/>
              <w:bottom w:w="120" w:type="dxa"/>
              <w:right w:w="90" w:type="dxa"/>
            </w:tcMar>
            <w:hideMark/>
          </w:tcPr>
          <w:p w14:paraId="6DDA7F8E"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lang w:eastAsia="en-ZA"/>
              </w:rPr>
              <w:t xml:space="preserve">Contemplate carefully and reflectively </w:t>
            </w:r>
            <w:proofErr w:type="gramStart"/>
            <w:r w:rsidRPr="000A5997">
              <w:rPr>
                <w:rFonts w:eastAsia="Times New Roman" w:cstheme="minorHAnsi"/>
                <w:lang w:eastAsia="en-ZA"/>
              </w:rPr>
              <w:t>with regard to</w:t>
            </w:r>
            <w:proofErr w:type="gramEnd"/>
            <w:r w:rsidRPr="000A5997">
              <w:rPr>
                <w:rFonts w:eastAsia="Times New Roman" w:cstheme="minorHAnsi"/>
                <w:lang w:eastAsia="en-ZA"/>
              </w:rPr>
              <w:t xml:space="preserve"> taking some action or forming an opinion.</w:t>
            </w:r>
          </w:p>
        </w:tc>
      </w:tr>
      <w:tr w:rsidR="00090658" w:rsidRPr="000A5997" w14:paraId="2C3F787A" w14:textId="77777777" w:rsidTr="00090658">
        <w:tc>
          <w:tcPr>
            <w:tcW w:w="1918" w:type="dxa"/>
            <w:tcBorders>
              <w:top w:val="nil"/>
              <w:left w:val="nil"/>
              <w:bottom w:val="nil"/>
              <w:right w:val="nil"/>
            </w:tcBorders>
            <w:tcMar>
              <w:top w:w="120" w:type="dxa"/>
              <w:left w:w="0" w:type="dxa"/>
              <w:bottom w:w="120" w:type="dxa"/>
              <w:right w:w="450" w:type="dxa"/>
            </w:tcMar>
            <w:hideMark/>
          </w:tcPr>
          <w:p w14:paraId="5D1808F6" w14:textId="77777777" w:rsidR="00090658" w:rsidRPr="007C731C" w:rsidRDefault="00090658" w:rsidP="00090658">
            <w:pPr>
              <w:spacing w:before="60" w:after="60" w:line="240" w:lineRule="auto"/>
              <w:rPr>
                <w:rFonts w:eastAsia="Times New Roman" w:cstheme="minorHAnsi"/>
                <w:b/>
                <w:bCs/>
                <w:lang w:eastAsia="en-ZA"/>
              </w:rPr>
            </w:pPr>
            <w:r w:rsidRPr="007C731C">
              <w:rPr>
                <w:rFonts w:eastAsia="Times New Roman" w:cstheme="minorHAnsi"/>
                <w:b/>
                <w:bCs/>
                <w:lang w:eastAsia="en-ZA"/>
              </w:rPr>
              <w:t>Contrast</w:t>
            </w:r>
          </w:p>
        </w:tc>
        <w:tc>
          <w:tcPr>
            <w:tcW w:w="0" w:type="auto"/>
            <w:tcBorders>
              <w:top w:val="nil"/>
              <w:left w:val="nil"/>
              <w:bottom w:val="nil"/>
              <w:right w:val="nil"/>
            </w:tcBorders>
            <w:tcMar>
              <w:top w:w="120" w:type="dxa"/>
              <w:left w:w="0" w:type="dxa"/>
              <w:bottom w:w="120" w:type="dxa"/>
              <w:right w:w="90" w:type="dxa"/>
            </w:tcMar>
            <w:hideMark/>
          </w:tcPr>
          <w:p w14:paraId="7E1CA6FF"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lang w:eastAsia="en-ZA"/>
              </w:rPr>
              <w:t>Describe two (or more) situations and present the differences between them.</w:t>
            </w:r>
          </w:p>
        </w:tc>
      </w:tr>
      <w:tr w:rsidR="00090658" w:rsidRPr="000A5997" w14:paraId="20C4EE20" w14:textId="77777777" w:rsidTr="00090658">
        <w:tc>
          <w:tcPr>
            <w:tcW w:w="1918" w:type="dxa"/>
            <w:tcBorders>
              <w:top w:val="nil"/>
              <w:left w:val="nil"/>
              <w:bottom w:val="nil"/>
              <w:right w:val="nil"/>
            </w:tcBorders>
            <w:tcMar>
              <w:top w:w="120" w:type="dxa"/>
              <w:left w:w="0" w:type="dxa"/>
              <w:bottom w:w="120" w:type="dxa"/>
              <w:right w:w="450" w:type="dxa"/>
            </w:tcMar>
            <w:hideMark/>
          </w:tcPr>
          <w:p w14:paraId="19FDB345" w14:textId="77777777" w:rsidR="00090658" w:rsidRPr="007C731C" w:rsidRDefault="00090658" w:rsidP="00090658">
            <w:pPr>
              <w:spacing w:before="60" w:after="60" w:line="240" w:lineRule="auto"/>
              <w:rPr>
                <w:rFonts w:eastAsia="Times New Roman" w:cstheme="minorHAnsi"/>
                <w:b/>
                <w:bCs/>
                <w:lang w:eastAsia="en-ZA"/>
              </w:rPr>
            </w:pPr>
            <w:r w:rsidRPr="007C731C">
              <w:rPr>
                <w:rFonts w:eastAsia="Times New Roman" w:cstheme="minorHAnsi"/>
                <w:b/>
                <w:bCs/>
                <w:lang w:eastAsia="en-ZA"/>
              </w:rPr>
              <w:t>Demonstrate</w:t>
            </w:r>
          </w:p>
        </w:tc>
        <w:tc>
          <w:tcPr>
            <w:tcW w:w="0" w:type="auto"/>
            <w:tcBorders>
              <w:top w:val="nil"/>
              <w:left w:val="nil"/>
              <w:bottom w:val="nil"/>
              <w:right w:val="nil"/>
            </w:tcBorders>
            <w:tcMar>
              <w:top w:w="120" w:type="dxa"/>
              <w:left w:w="0" w:type="dxa"/>
              <w:bottom w:w="120" w:type="dxa"/>
              <w:right w:w="90" w:type="dxa"/>
            </w:tcMar>
            <w:hideMark/>
          </w:tcPr>
          <w:p w14:paraId="34D31477"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lang w:eastAsia="en-ZA"/>
              </w:rPr>
              <w:t>Prove or make clear by reasoning or evidence, illustrating and explaining with </w:t>
            </w:r>
            <w:r w:rsidRPr="00053BC7">
              <w:rPr>
                <w:rFonts w:eastAsia="Times New Roman" w:cstheme="minorHAnsi"/>
                <w:lang w:eastAsia="en-ZA"/>
              </w:rPr>
              <w:t>examples </w:t>
            </w:r>
            <w:r w:rsidRPr="000A5997">
              <w:rPr>
                <w:rFonts w:eastAsia="Times New Roman" w:cstheme="minorHAnsi"/>
                <w:lang w:eastAsia="en-ZA"/>
              </w:rPr>
              <w:t>or practical application.</w:t>
            </w:r>
          </w:p>
        </w:tc>
      </w:tr>
      <w:tr w:rsidR="00090658" w:rsidRPr="000A5997" w14:paraId="2E155D92" w14:textId="77777777" w:rsidTr="00090658">
        <w:tc>
          <w:tcPr>
            <w:tcW w:w="1918" w:type="dxa"/>
            <w:tcBorders>
              <w:top w:val="nil"/>
              <w:left w:val="nil"/>
              <w:bottom w:val="nil"/>
              <w:right w:val="nil"/>
            </w:tcBorders>
            <w:tcMar>
              <w:top w:w="120" w:type="dxa"/>
              <w:left w:w="0" w:type="dxa"/>
              <w:bottom w:w="120" w:type="dxa"/>
              <w:right w:w="450" w:type="dxa"/>
            </w:tcMar>
            <w:hideMark/>
          </w:tcPr>
          <w:p w14:paraId="3DF013BF" w14:textId="77777777" w:rsidR="00090658" w:rsidRPr="007C731C" w:rsidRDefault="00090658" w:rsidP="00090658">
            <w:pPr>
              <w:spacing w:before="60" w:after="60" w:line="240" w:lineRule="auto"/>
              <w:rPr>
                <w:rFonts w:eastAsia="Times New Roman" w:cstheme="minorHAnsi"/>
                <w:b/>
                <w:bCs/>
                <w:lang w:eastAsia="en-ZA"/>
              </w:rPr>
            </w:pPr>
            <w:r w:rsidRPr="007C731C">
              <w:rPr>
                <w:rFonts w:eastAsia="Times New Roman" w:cstheme="minorHAnsi"/>
                <w:b/>
                <w:bCs/>
                <w:lang w:eastAsia="en-ZA"/>
              </w:rPr>
              <w:t>Describe</w:t>
            </w:r>
          </w:p>
        </w:tc>
        <w:tc>
          <w:tcPr>
            <w:tcW w:w="0" w:type="auto"/>
            <w:tcBorders>
              <w:top w:val="nil"/>
              <w:left w:val="nil"/>
              <w:bottom w:val="nil"/>
              <w:right w:val="nil"/>
            </w:tcBorders>
            <w:tcMar>
              <w:top w:w="120" w:type="dxa"/>
              <w:left w:w="0" w:type="dxa"/>
              <w:bottom w:w="120" w:type="dxa"/>
              <w:right w:w="90" w:type="dxa"/>
            </w:tcMar>
            <w:hideMark/>
          </w:tcPr>
          <w:p w14:paraId="3E326339"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lang w:eastAsia="en-ZA"/>
              </w:rPr>
              <w:t>Present the characteristics of a particular topic.</w:t>
            </w:r>
          </w:p>
        </w:tc>
      </w:tr>
      <w:tr w:rsidR="00090658" w:rsidRPr="000A5997" w14:paraId="498DDACF" w14:textId="77777777" w:rsidTr="00090658">
        <w:tc>
          <w:tcPr>
            <w:tcW w:w="1918" w:type="dxa"/>
            <w:tcBorders>
              <w:top w:val="nil"/>
              <w:left w:val="nil"/>
              <w:bottom w:val="nil"/>
              <w:right w:val="nil"/>
            </w:tcBorders>
            <w:tcMar>
              <w:top w:w="120" w:type="dxa"/>
              <w:left w:w="0" w:type="dxa"/>
              <w:bottom w:w="120" w:type="dxa"/>
              <w:right w:w="450" w:type="dxa"/>
            </w:tcMar>
            <w:hideMark/>
          </w:tcPr>
          <w:p w14:paraId="04B3780B" w14:textId="77777777" w:rsidR="00090658" w:rsidRPr="007C731C" w:rsidRDefault="00090658" w:rsidP="00090658">
            <w:pPr>
              <w:spacing w:before="60" w:after="60" w:line="240" w:lineRule="auto"/>
              <w:rPr>
                <w:rFonts w:eastAsia="Times New Roman" w:cstheme="minorHAnsi"/>
                <w:b/>
                <w:bCs/>
                <w:lang w:eastAsia="en-ZA"/>
              </w:rPr>
            </w:pPr>
            <w:r w:rsidRPr="007C731C">
              <w:rPr>
                <w:rFonts w:eastAsia="Times New Roman" w:cstheme="minorHAnsi"/>
                <w:b/>
                <w:bCs/>
                <w:lang w:eastAsia="en-ZA"/>
              </w:rPr>
              <w:t>Discuss</w:t>
            </w:r>
          </w:p>
        </w:tc>
        <w:tc>
          <w:tcPr>
            <w:tcW w:w="0" w:type="auto"/>
            <w:tcBorders>
              <w:top w:val="nil"/>
              <w:left w:val="nil"/>
              <w:bottom w:val="nil"/>
              <w:right w:val="nil"/>
            </w:tcBorders>
            <w:tcMar>
              <w:top w:w="120" w:type="dxa"/>
              <w:left w:w="0" w:type="dxa"/>
              <w:bottom w:w="120" w:type="dxa"/>
              <w:right w:w="90" w:type="dxa"/>
            </w:tcMar>
            <w:hideMark/>
          </w:tcPr>
          <w:p w14:paraId="7410F4D7"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lang w:eastAsia="en-ZA"/>
              </w:rPr>
              <w:t>Offer a considered and balanced review of a particular topic. Opinions or conclusions should be presented clearly and supported by research evidence and sound argument.</w:t>
            </w:r>
          </w:p>
        </w:tc>
      </w:tr>
      <w:tr w:rsidR="00090658" w:rsidRPr="000A5997" w14:paraId="0F7D66FB" w14:textId="77777777" w:rsidTr="00090658">
        <w:tc>
          <w:tcPr>
            <w:tcW w:w="1918" w:type="dxa"/>
            <w:tcBorders>
              <w:top w:val="nil"/>
              <w:left w:val="nil"/>
              <w:bottom w:val="nil"/>
              <w:right w:val="nil"/>
            </w:tcBorders>
            <w:tcMar>
              <w:top w:w="120" w:type="dxa"/>
              <w:left w:w="0" w:type="dxa"/>
              <w:bottom w:w="120" w:type="dxa"/>
              <w:right w:w="450" w:type="dxa"/>
            </w:tcMar>
            <w:hideMark/>
          </w:tcPr>
          <w:p w14:paraId="62101708" w14:textId="77777777" w:rsidR="00090658" w:rsidRPr="007C731C" w:rsidRDefault="00090658" w:rsidP="00090658">
            <w:pPr>
              <w:spacing w:before="60" w:after="60" w:line="240" w:lineRule="auto"/>
              <w:rPr>
                <w:rFonts w:eastAsia="Times New Roman" w:cstheme="minorHAnsi"/>
                <w:b/>
                <w:bCs/>
                <w:lang w:eastAsia="en-ZA"/>
              </w:rPr>
            </w:pPr>
            <w:r w:rsidRPr="007C731C">
              <w:rPr>
                <w:rFonts w:eastAsia="Times New Roman" w:cstheme="minorHAnsi"/>
                <w:b/>
                <w:bCs/>
                <w:lang w:eastAsia="en-ZA"/>
              </w:rPr>
              <w:t>Evaluate</w:t>
            </w:r>
          </w:p>
        </w:tc>
        <w:tc>
          <w:tcPr>
            <w:tcW w:w="0" w:type="auto"/>
            <w:tcBorders>
              <w:top w:val="nil"/>
              <w:left w:val="nil"/>
              <w:bottom w:val="nil"/>
              <w:right w:val="nil"/>
            </w:tcBorders>
            <w:tcMar>
              <w:top w:w="120" w:type="dxa"/>
              <w:left w:w="0" w:type="dxa"/>
              <w:bottom w:w="120" w:type="dxa"/>
              <w:right w:w="90" w:type="dxa"/>
            </w:tcMar>
            <w:hideMark/>
          </w:tcPr>
          <w:p w14:paraId="1E5073F6"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lang w:eastAsia="en-ZA"/>
              </w:rPr>
              <w:t>Make an appraisal by weighing up the strengths and limitations of different evidence and arguments.</w:t>
            </w:r>
          </w:p>
        </w:tc>
      </w:tr>
      <w:tr w:rsidR="00090658" w:rsidRPr="000A5997" w14:paraId="317FFBC7" w14:textId="77777777" w:rsidTr="00090658">
        <w:tc>
          <w:tcPr>
            <w:tcW w:w="1918" w:type="dxa"/>
            <w:tcBorders>
              <w:top w:val="nil"/>
              <w:left w:val="nil"/>
              <w:bottom w:val="nil"/>
              <w:right w:val="nil"/>
            </w:tcBorders>
            <w:tcMar>
              <w:top w:w="120" w:type="dxa"/>
              <w:left w:w="0" w:type="dxa"/>
              <w:bottom w:w="120" w:type="dxa"/>
              <w:right w:w="450" w:type="dxa"/>
            </w:tcMar>
            <w:hideMark/>
          </w:tcPr>
          <w:p w14:paraId="58E47104" w14:textId="77777777" w:rsidR="00090658" w:rsidRPr="007C731C" w:rsidRDefault="00090658" w:rsidP="00090658">
            <w:pPr>
              <w:spacing w:before="60" w:after="60" w:line="240" w:lineRule="auto"/>
              <w:rPr>
                <w:rFonts w:eastAsia="Times New Roman" w:cstheme="minorHAnsi"/>
                <w:b/>
                <w:bCs/>
                <w:lang w:eastAsia="en-ZA"/>
              </w:rPr>
            </w:pPr>
            <w:r w:rsidRPr="007C731C">
              <w:rPr>
                <w:rFonts w:eastAsia="Times New Roman" w:cstheme="minorHAnsi"/>
                <w:b/>
                <w:bCs/>
                <w:lang w:eastAsia="en-ZA"/>
              </w:rPr>
              <w:t>Examine</w:t>
            </w:r>
          </w:p>
        </w:tc>
        <w:tc>
          <w:tcPr>
            <w:tcW w:w="0" w:type="auto"/>
            <w:tcBorders>
              <w:top w:val="nil"/>
              <w:left w:val="nil"/>
              <w:bottom w:val="nil"/>
              <w:right w:val="nil"/>
            </w:tcBorders>
            <w:tcMar>
              <w:top w:w="120" w:type="dxa"/>
              <w:left w:w="0" w:type="dxa"/>
              <w:bottom w:w="120" w:type="dxa"/>
              <w:right w:w="90" w:type="dxa"/>
            </w:tcMar>
            <w:hideMark/>
          </w:tcPr>
          <w:p w14:paraId="4ED08B62"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lang w:eastAsia="en-ZA"/>
              </w:rPr>
              <w:t>Consider an argument or concept in a way that uncovers the assumptions and interrelationships of the issue.</w:t>
            </w:r>
          </w:p>
        </w:tc>
      </w:tr>
      <w:tr w:rsidR="00090658" w:rsidRPr="000A5997" w14:paraId="6807BB8A" w14:textId="77777777" w:rsidTr="00090658">
        <w:tc>
          <w:tcPr>
            <w:tcW w:w="1918" w:type="dxa"/>
            <w:tcBorders>
              <w:top w:val="nil"/>
              <w:left w:val="nil"/>
              <w:bottom w:val="nil"/>
              <w:right w:val="nil"/>
            </w:tcBorders>
            <w:tcMar>
              <w:top w:w="120" w:type="dxa"/>
              <w:left w:w="0" w:type="dxa"/>
              <w:bottom w:w="120" w:type="dxa"/>
              <w:right w:w="450" w:type="dxa"/>
            </w:tcMar>
            <w:hideMark/>
          </w:tcPr>
          <w:p w14:paraId="15EADE95" w14:textId="77777777" w:rsidR="00090658" w:rsidRPr="007C731C" w:rsidRDefault="00090658" w:rsidP="00090658">
            <w:pPr>
              <w:spacing w:before="60" w:after="60" w:line="240" w:lineRule="auto"/>
              <w:rPr>
                <w:rFonts w:eastAsia="Times New Roman" w:cstheme="minorHAnsi"/>
                <w:b/>
                <w:bCs/>
                <w:lang w:eastAsia="en-ZA"/>
              </w:rPr>
            </w:pPr>
            <w:r w:rsidRPr="007C731C">
              <w:rPr>
                <w:rFonts w:eastAsia="Times New Roman" w:cstheme="minorHAnsi"/>
                <w:b/>
                <w:bCs/>
                <w:lang w:eastAsia="en-ZA"/>
              </w:rPr>
              <w:t>Explain</w:t>
            </w:r>
          </w:p>
        </w:tc>
        <w:tc>
          <w:tcPr>
            <w:tcW w:w="0" w:type="auto"/>
            <w:tcBorders>
              <w:top w:val="nil"/>
              <w:left w:val="nil"/>
              <w:bottom w:val="nil"/>
              <w:right w:val="nil"/>
            </w:tcBorders>
            <w:tcMar>
              <w:top w:w="120" w:type="dxa"/>
              <w:left w:w="0" w:type="dxa"/>
              <w:bottom w:w="120" w:type="dxa"/>
              <w:right w:w="90" w:type="dxa"/>
            </w:tcMar>
            <w:hideMark/>
          </w:tcPr>
          <w:p w14:paraId="6E69B312"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lang w:eastAsia="en-ZA"/>
              </w:rPr>
              <w:t>Describe, giving reasons.</w:t>
            </w:r>
          </w:p>
        </w:tc>
      </w:tr>
      <w:tr w:rsidR="00090658" w:rsidRPr="000A5997" w14:paraId="24783B12" w14:textId="77777777" w:rsidTr="00090658">
        <w:tc>
          <w:tcPr>
            <w:tcW w:w="1918" w:type="dxa"/>
            <w:tcBorders>
              <w:top w:val="nil"/>
              <w:left w:val="nil"/>
              <w:bottom w:val="nil"/>
              <w:right w:val="nil"/>
            </w:tcBorders>
            <w:tcMar>
              <w:top w:w="120" w:type="dxa"/>
              <w:left w:w="0" w:type="dxa"/>
              <w:bottom w:w="120" w:type="dxa"/>
              <w:right w:w="450" w:type="dxa"/>
            </w:tcMar>
            <w:hideMark/>
          </w:tcPr>
          <w:p w14:paraId="0BB27CAB" w14:textId="77777777" w:rsidR="00090658" w:rsidRPr="007C731C" w:rsidRDefault="00090658" w:rsidP="00090658">
            <w:pPr>
              <w:spacing w:before="60" w:after="60" w:line="240" w:lineRule="auto"/>
              <w:rPr>
                <w:rFonts w:eastAsia="Times New Roman" w:cstheme="minorHAnsi"/>
                <w:b/>
                <w:bCs/>
                <w:lang w:eastAsia="en-ZA"/>
              </w:rPr>
            </w:pPr>
            <w:r w:rsidRPr="007C731C">
              <w:rPr>
                <w:rFonts w:eastAsia="Times New Roman" w:cstheme="minorHAnsi"/>
                <w:b/>
                <w:bCs/>
                <w:lang w:eastAsia="en-ZA"/>
              </w:rPr>
              <w:t>Explore</w:t>
            </w:r>
          </w:p>
        </w:tc>
        <w:tc>
          <w:tcPr>
            <w:tcW w:w="0" w:type="auto"/>
            <w:tcBorders>
              <w:top w:val="nil"/>
              <w:left w:val="nil"/>
              <w:bottom w:val="nil"/>
              <w:right w:val="nil"/>
            </w:tcBorders>
            <w:tcMar>
              <w:top w:w="120" w:type="dxa"/>
              <w:left w:w="0" w:type="dxa"/>
              <w:bottom w:w="120" w:type="dxa"/>
              <w:right w:w="90" w:type="dxa"/>
            </w:tcMar>
            <w:hideMark/>
          </w:tcPr>
          <w:p w14:paraId="5965764D"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lang w:eastAsia="en-ZA"/>
              </w:rPr>
              <w:t>Study, analyse or examine systematically through a process of discovery.</w:t>
            </w:r>
          </w:p>
        </w:tc>
      </w:tr>
      <w:tr w:rsidR="00090658" w:rsidRPr="000A5997" w14:paraId="558CD26A" w14:textId="77777777" w:rsidTr="00090658">
        <w:tc>
          <w:tcPr>
            <w:tcW w:w="1918" w:type="dxa"/>
            <w:tcBorders>
              <w:top w:val="nil"/>
              <w:left w:val="nil"/>
              <w:bottom w:val="nil"/>
              <w:right w:val="nil"/>
            </w:tcBorders>
            <w:tcMar>
              <w:top w:w="120" w:type="dxa"/>
              <w:left w:w="0" w:type="dxa"/>
              <w:bottom w:w="120" w:type="dxa"/>
              <w:right w:w="450" w:type="dxa"/>
            </w:tcMar>
            <w:hideMark/>
          </w:tcPr>
          <w:p w14:paraId="337EE5E0" w14:textId="77777777" w:rsidR="00090658" w:rsidRPr="007C731C" w:rsidRDefault="00090658" w:rsidP="00090658">
            <w:pPr>
              <w:spacing w:before="60" w:after="60" w:line="240" w:lineRule="auto"/>
              <w:rPr>
                <w:rFonts w:eastAsia="Times New Roman" w:cstheme="minorHAnsi"/>
                <w:b/>
                <w:bCs/>
                <w:lang w:eastAsia="en-ZA"/>
              </w:rPr>
            </w:pPr>
            <w:r w:rsidRPr="007C731C">
              <w:rPr>
                <w:rFonts w:eastAsia="Times New Roman" w:cstheme="minorHAnsi"/>
                <w:b/>
                <w:bCs/>
                <w:lang w:eastAsia="en-ZA"/>
              </w:rPr>
              <w:t>Identify</w:t>
            </w:r>
          </w:p>
        </w:tc>
        <w:tc>
          <w:tcPr>
            <w:tcW w:w="0" w:type="auto"/>
            <w:tcBorders>
              <w:top w:val="nil"/>
              <w:left w:val="nil"/>
              <w:bottom w:val="nil"/>
              <w:right w:val="nil"/>
            </w:tcBorders>
            <w:tcMar>
              <w:top w:w="120" w:type="dxa"/>
              <w:left w:w="0" w:type="dxa"/>
              <w:bottom w:w="120" w:type="dxa"/>
              <w:right w:w="90" w:type="dxa"/>
            </w:tcMar>
            <w:hideMark/>
          </w:tcPr>
          <w:p w14:paraId="26458F07"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lang w:eastAsia="en-ZA"/>
              </w:rPr>
              <w:t>Recognize and state briefly a distinguishing fact or feature.</w:t>
            </w:r>
          </w:p>
        </w:tc>
      </w:tr>
      <w:tr w:rsidR="00090658" w:rsidRPr="000A5997" w14:paraId="1CCEE7A9" w14:textId="77777777" w:rsidTr="00090658">
        <w:tc>
          <w:tcPr>
            <w:tcW w:w="1918" w:type="dxa"/>
            <w:tcBorders>
              <w:top w:val="nil"/>
              <w:left w:val="nil"/>
              <w:bottom w:val="nil"/>
              <w:right w:val="nil"/>
            </w:tcBorders>
            <w:tcMar>
              <w:top w:w="120" w:type="dxa"/>
              <w:left w:w="0" w:type="dxa"/>
              <w:bottom w:w="120" w:type="dxa"/>
              <w:right w:w="450" w:type="dxa"/>
            </w:tcMar>
            <w:hideMark/>
          </w:tcPr>
          <w:p w14:paraId="1671024E" w14:textId="77777777" w:rsidR="00090658" w:rsidRPr="007C731C" w:rsidRDefault="00090658" w:rsidP="00090658">
            <w:pPr>
              <w:spacing w:before="60" w:after="60" w:line="240" w:lineRule="auto"/>
              <w:rPr>
                <w:rFonts w:eastAsia="Times New Roman" w:cstheme="minorHAnsi"/>
                <w:b/>
                <w:bCs/>
                <w:lang w:eastAsia="en-ZA"/>
              </w:rPr>
            </w:pPr>
            <w:r w:rsidRPr="007C731C">
              <w:rPr>
                <w:rFonts w:eastAsia="Times New Roman" w:cstheme="minorHAnsi"/>
                <w:b/>
                <w:bCs/>
                <w:lang w:eastAsia="en-ZA"/>
              </w:rPr>
              <w:t>Interpret</w:t>
            </w:r>
          </w:p>
        </w:tc>
        <w:tc>
          <w:tcPr>
            <w:tcW w:w="0" w:type="auto"/>
            <w:tcBorders>
              <w:top w:val="nil"/>
              <w:left w:val="nil"/>
              <w:bottom w:val="nil"/>
              <w:right w:val="nil"/>
            </w:tcBorders>
            <w:tcMar>
              <w:top w:w="120" w:type="dxa"/>
              <w:left w:w="0" w:type="dxa"/>
              <w:bottom w:w="120" w:type="dxa"/>
              <w:right w:w="90" w:type="dxa"/>
            </w:tcMar>
            <w:hideMark/>
          </w:tcPr>
          <w:p w14:paraId="08721CFE"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lang w:eastAsia="en-ZA"/>
              </w:rPr>
              <w:t>Use knowledge and understanding to explain, represent symbolically and, where appropriate, draw inferences and create meaning.</w:t>
            </w:r>
          </w:p>
        </w:tc>
      </w:tr>
      <w:tr w:rsidR="00090658" w:rsidRPr="000A5997" w14:paraId="48941473" w14:textId="77777777" w:rsidTr="00090658">
        <w:tc>
          <w:tcPr>
            <w:tcW w:w="1918" w:type="dxa"/>
            <w:tcBorders>
              <w:top w:val="nil"/>
              <w:left w:val="nil"/>
              <w:bottom w:val="nil"/>
              <w:right w:val="nil"/>
            </w:tcBorders>
            <w:tcMar>
              <w:top w:w="120" w:type="dxa"/>
              <w:left w:w="0" w:type="dxa"/>
              <w:bottom w:w="120" w:type="dxa"/>
              <w:right w:w="450" w:type="dxa"/>
            </w:tcMar>
            <w:hideMark/>
          </w:tcPr>
          <w:p w14:paraId="4899F864" w14:textId="77777777" w:rsidR="00090658" w:rsidRPr="007C731C" w:rsidRDefault="00090658" w:rsidP="00090658">
            <w:pPr>
              <w:spacing w:before="60" w:after="60" w:line="240" w:lineRule="auto"/>
              <w:rPr>
                <w:rFonts w:eastAsia="Times New Roman" w:cstheme="minorHAnsi"/>
                <w:b/>
                <w:bCs/>
                <w:lang w:eastAsia="en-ZA"/>
              </w:rPr>
            </w:pPr>
            <w:r w:rsidRPr="007C731C">
              <w:rPr>
                <w:rFonts w:eastAsia="Times New Roman" w:cstheme="minorHAnsi"/>
                <w:b/>
                <w:bCs/>
                <w:lang w:eastAsia="en-ZA"/>
              </w:rPr>
              <w:t>Investigate</w:t>
            </w:r>
          </w:p>
        </w:tc>
        <w:tc>
          <w:tcPr>
            <w:tcW w:w="0" w:type="auto"/>
            <w:tcBorders>
              <w:top w:val="nil"/>
              <w:left w:val="nil"/>
              <w:bottom w:val="nil"/>
              <w:right w:val="nil"/>
            </w:tcBorders>
            <w:tcMar>
              <w:top w:w="120" w:type="dxa"/>
              <w:left w:w="0" w:type="dxa"/>
              <w:bottom w:w="120" w:type="dxa"/>
              <w:right w:w="90" w:type="dxa"/>
            </w:tcMar>
            <w:hideMark/>
          </w:tcPr>
          <w:p w14:paraId="55DADE6E" w14:textId="77777777" w:rsidR="00090658" w:rsidRPr="000A5997" w:rsidRDefault="00090658" w:rsidP="00090658">
            <w:pPr>
              <w:spacing w:before="60" w:after="60" w:line="240" w:lineRule="auto"/>
              <w:rPr>
                <w:rFonts w:eastAsia="Times New Roman" w:cstheme="minorHAnsi"/>
                <w:lang w:eastAsia="en-ZA"/>
              </w:rPr>
            </w:pPr>
            <w:r w:rsidRPr="000A5997">
              <w:rPr>
                <w:rFonts w:eastAsia="Times New Roman" w:cstheme="minorHAnsi"/>
                <w:lang w:eastAsia="en-ZA"/>
              </w:rPr>
              <w:t xml:space="preserve">Observe, study, or make a detailed and systematic examination, </w:t>
            </w:r>
            <w:proofErr w:type="gramStart"/>
            <w:r w:rsidRPr="000A5997">
              <w:rPr>
                <w:rFonts w:eastAsia="Times New Roman" w:cstheme="minorHAnsi"/>
                <w:lang w:eastAsia="en-ZA"/>
              </w:rPr>
              <w:t>in order to</w:t>
            </w:r>
            <w:proofErr w:type="gramEnd"/>
            <w:r w:rsidRPr="000A5997">
              <w:rPr>
                <w:rFonts w:eastAsia="Times New Roman" w:cstheme="minorHAnsi"/>
                <w:lang w:eastAsia="en-ZA"/>
              </w:rPr>
              <w:t xml:space="preserve"> establish facts and </w:t>
            </w:r>
            <w:r w:rsidRPr="003C09C1">
              <w:rPr>
                <w:rFonts w:eastAsia="Times New Roman" w:cstheme="minorHAnsi"/>
                <w:lang w:eastAsia="en-ZA"/>
              </w:rPr>
              <w:t>reach </w:t>
            </w:r>
            <w:r w:rsidRPr="000A5997">
              <w:rPr>
                <w:rFonts w:eastAsia="Times New Roman" w:cstheme="minorHAnsi"/>
                <w:lang w:eastAsia="en-ZA"/>
              </w:rPr>
              <w:t>new conclusions.</w:t>
            </w:r>
          </w:p>
        </w:tc>
      </w:tr>
    </w:tbl>
    <w:p w14:paraId="73E16E98" w14:textId="77777777" w:rsidR="00487392" w:rsidRPr="00742D8E" w:rsidRDefault="00487392" w:rsidP="00742D8E">
      <w:pPr>
        <w:rPr>
          <w:rFonts w:cs="Arial"/>
          <w:szCs w:val="24"/>
        </w:rPr>
      </w:pPr>
    </w:p>
    <w:p w14:paraId="2A5CAFDC" w14:textId="77777777" w:rsidR="003179B9" w:rsidRPr="002B7A1A" w:rsidRDefault="003179B9" w:rsidP="003179B9">
      <w:pPr>
        <w:ind w:left="-900"/>
        <w:rPr>
          <w:rFonts w:eastAsia="Calibri" w:cs="Arial"/>
          <w:b/>
          <w:szCs w:val="24"/>
        </w:rPr>
      </w:pPr>
      <w:r w:rsidRPr="002B7A1A">
        <w:rPr>
          <w:rFonts w:cs="Arial"/>
          <w:b/>
          <w:szCs w:val="24"/>
        </w:rPr>
        <w:lastRenderedPageBreak/>
        <w:t>APPENDICES</w:t>
      </w:r>
    </w:p>
    <w:p w14:paraId="40D36177" w14:textId="77777777" w:rsidR="003179B9" w:rsidRPr="002B7A1A" w:rsidRDefault="003179B9" w:rsidP="00800A31">
      <w:pPr>
        <w:pStyle w:val="Heading1"/>
        <w:rPr>
          <w:rFonts w:eastAsia="Calibri" w:cs="Arial"/>
          <w:b w:val="0"/>
          <w:szCs w:val="24"/>
        </w:rPr>
      </w:pPr>
      <w:bookmarkStart w:id="39" w:name="_Toc95161422"/>
      <w:r w:rsidRPr="002B7A1A">
        <w:rPr>
          <w:rFonts w:cs="Arial"/>
          <w:szCs w:val="24"/>
        </w:rPr>
        <w:t>APPENDIX 1</w:t>
      </w:r>
      <w:bookmarkEnd w:id="39"/>
    </w:p>
    <w:p w14:paraId="084EE435" w14:textId="77777777" w:rsidR="003179B9" w:rsidRPr="002B7A1A" w:rsidRDefault="003179B9" w:rsidP="003179B9">
      <w:pPr>
        <w:jc w:val="center"/>
        <w:rPr>
          <w:rFonts w:cs="Arial"/>
          <w:b/>
          <w:szCs w:val="24"/>
        </w:rPr>
      </w:pPr>
      <w:r w:rsidRPr="002B7A1A">
        <w:rPr>
          <w:rFonts w:cs="Arial"/>
          <w:b/>
          <w:szCs w:val="24"/>
        </w:rPr>
        <w:t>ASSIGNMENT COVER</w:t>
      </w:r>
    </w:p>
    <w:p w14:paraId="55956DCA" w14:textId="77777777" w:rsidR="003179B9" w:rsidRPr="002B7A1A" w:rsidRDefault="003179B9" w:rsidP="003179B9">
      <w:pPr>
        <w:rPr>
          <w:rFonts w:cs="Arial"/>
          <w:b/>
          <w:szCs w:val="24"/>
        </w:rPr>
      </w:pPr>
      <w:r w:rsidRPr="002B7A1A">
        <w:rPr>
          <w:rFonts w:cs="Arial"/>
          <w:noProof/>
          <w:szCs w:val="24"/>
          <w:lang w:eastAsia="en-ZA"/>
        </w:rPr>
        <w:drawing>
          <wp:anchor distT="0" distB="0" distL="114300" distR="114300" simplePos="0" relativeHeight="251658752" behindDoc="0" locked="0" layoutInCell="1" allowOverlap="1" wp14:anchorId="15919E04" wp14:editId="0E67C78A">
            <wp:simplePos x="0" y="0"/>
            <wp:positionH relativeFrom="column">
              <wp:posOffset>-273685</wp:posOffset>
            </wp:positionH>
            <wp:positionV relativeFrom="paragraph">
              <wp:posOffset>87630</wp:posOffset>
            </wp:positionV>
            <wp:extent cx="1335405" cy="1256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405" cy="1256030"/>
                    </a:xfrm>
                    <a:prstGeom prst="rect">
                      <a:avLst/>
                    </a:prstGeom>
                    <a:noFill/>
                  </pic:spPr>
                </pic:pic>
              </a:graphicData>
            </a:graphic>
            <wp14:sizeRelH relativeFrom="page">
              <wp14:pctWidth>0</wp14:pctWidth>
            </wp14:sizeRelH>
            <wp14:sizeRelV relativeFrom="page">
              <wp14:pctHeight>0</wp14:pctHeight>
            </wp14:sizeRelV>
          </wp:anchor>
        </w:drawing>
      </w:r>
    </w:p>
    <w:p w14:paraId="60A1C27C" w14:textId="77777777" w:rsidR="003179B9" w:rsidRPr="002B7A1A" w:rsidRDefault="003179B9" w:rsidP="003179B9">
      <w:pPr>
        <w:rPr>
          <w:rFonts w:cs="Arial"/>
          <w:b/>
          <w:szCs w:val="24"/>
        </w:rPr>
      </w:pPr>
    </w:p>
    <w:p w14:paraId="38AF02A9" w14:textId="77777777" w:rsidR="003179B9" w:rsidRPr="002B7A1A" w:rsidRDefault="003179B9" w:rsidP="003179B9">
      <w:pPr>
        <w:rPr>
          <w:rFonts w:cs="Arial"/>
          <w:b/>
          <w:szCs w:val="24"/>
        </w:rPr>
      </w:pPr>
    </w:p>
    <w:p w14:paraId="2D05F1A6" w14:textId="77777777" w:rsidR="003179B9" w:rsidRPr="002B7A1A" w:rsidRDefault="003179B9" w:rsidP="003179B9">
      <w:pPr>
        <w:rPr>
          <w:rFonts w:cs="Arial"/>
          <w:b/>
          <w:szCs w:val="24"/>
        </w:rPr>
      </w:pPr>
    </w:p>
    <w:p w14:paraId="5814487E" w14:textId="77777777" w:rsidR="003179B9" w:rsidRPr="002B7A1A" w:rsidRDefault="001955EC" w:rsidP="003179B9">
      <w:pPr>
        <w:rPr>
          <w:rFonts w:cs="Arial"/>
          <w:b/>
          <w:szCs w:val="24"/>
        </w:rPr>
      </w:pPr>
      <w:r w:rsidRPr="002B7A1A">
        <w:rPr>
          <w:rFonts w:cs="Arial"/>
          <w:noProof/>
          <w:szCs w:val="24"/>
          <w:lang w:eastAsia="en-ZA"/>
        </w:rPr>
        <mc:AlternateContent>
          <mc:Choice Requires="wps">
            <w:drawing>
              <wp:anchor distT="0" distB="0" distL="114300" distR="114300" simplePos="0" relativeHeight="251657728" behindDoc="1" locked="0" layoutInCell="1" allowOverlap="1" wp14:anchorId="3E5EA292" wp14:editId="4F8F7FAC">
                <wp:simplePos x="0" y="0"/>
                <wp:positionH relativeFrom="column">
                  <wp:posOffset>4810125</wp:posOffset>
                </wp:positionH>
                <wp:positionV relativeFrom="paragraph">
                  <wp:posOffset>87630</wp:posOffset>
                </wp:positionV>
                <wp:extent cx="1152525" cy="676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5252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F16B8D" w14:textId="77777777" w:rsidR="00D13F00" w:rsidRPr="00F22C76" w:rsidRDefault="00D13F00" w:rsidP="003179B9">
                            <w:pPr>
                              <w:rPr>
                                <w:rFonts w:cs="Arial"/>
                                <w:b/>
                                <w:sz w:val="28"/>
                                <w:szCs w:val="28"/>
                              </w:rPr>
                            </w:pPr>
                            <w:r w:rsidRPr="00F22C76">
                              <w:rPr>
                                <w:rFonts w:cs="Arial"/>
                                <w:b/>
                                <w:sz w:val="28"/>
                                <w:szCs w:val="28"/>
                              </w:rPr>
                              <w:t>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EA292" id="_x0000_t202" coordsize="21600,21600" o:spt="202" path="m,l,21600r21600,l21600,xe">
                <v:stroke joinstyle="miter"/>
                <v:path gradientshapeok="t" o:connecttype="rect"/>
              </v:shapetype>
              <v:shape id="Text Box 2" o:spid="_x0000_s1026" type="#_x0000_t202" style="position:absolute;margin-left:378.75pt;margin-top:6.9pt;width:90.7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" fillcolor="white [3201]" strokeweight=".5pt">
                <v:textbox>
                  <w:txbxContent>
                    <w:p w:rsidR="00D13F00" w:rsidRPr="00F22C76" w:rsidRDefault="00D13F00" w:rsidP="003179B9">
                      <w:pPr>
                        <w:rPr>
                          <w:rFonts w:cs="Arial"/>
                          <w:b/>
                          <w:sz w:val="28"/>
                          <w:szCs w:val="28"/>
                        </w:rPr>
                      </w:pPr>
                      <w:r w:rsidRPr="00F22C76">
                        <w:rPr>
                          <w:rFonts w:cs="Arial"/>
                          <w:b/>
                          <w:sz w:val="28"/>
                          <w:szCs w:val="28"/>
                        </w:rPr>
                        <w:t>FINAL%</w:t>
                      </w:r>
                    </w:p>
                  </w:txbxContent>
                </v:textbox>
              </v:shape>
            </w:pict>
          </mc:Fallback>
        </mc:AlternateContent>
      </w:r>
    </w:p>
    <w:p w14:paraId="23B7B294" w14:textId="77777777" w:rsidR="003179B9" w:rsidRPr="002B7A1A" w:rsidRDefault="003179B9" w:rsidP="003179B9">
      <w:pPr>
        <w:jc w:val="both"/>
        <w:rPr>
          <w:rFonts w:cs="Arial"/>
          <w:b/>
          <w:szCs w:val="24"/>
        </w:rPr>
      </w:pPr>
    </w:p>
    <w:p w14:paraId="594A9924" w14:textId="77777777" w:rsidR="003179B9" w:rsidRPr="002B7A1A" w:rsidRDefault="003179B9" w:rsidP="003179B9">
      <w:pPr>
        <w:jc w:val="both"/>
        <w:rPr>
          <w:rFonts w:cs="Arial"/>
          <w:b/>
          <w:szCs w:val="24"/>
        </w:rPr>
      </w:pPr>
      <w:r w:rsidRPr="002B7A1A">
        <w:rPr>
          <w:rFonts w:cs="Arial"/>
          <w:b/>
          <w:szCs w:val="24"/>
        </w:rPr>
        <w:t>FACULTY OF ARTS</w:t>
      </w:r>
    </w:p>
    <w:p w14:paraId="1DE1D335" w14:textId="77777777" w:rsidR="003179B9" w:rsidRPr="002B7A1A" w:rsidRDefault="003179B9" w:rsidP="003179B9">
      <w:pPr>
        <w:jc w:val="both"/>
        <w:rPr>
          <w:rFonts w:cs="Arial"/>
          <w:b/>
          <w:szCs w:val="24"/>
        </w:rPr>
      </w:pPr>
      <w:r w:rsidRPr="002B7A1A">
        <w:rPr>
          <w:rFonts w:cs="Arial"/>
          <w:b/>
          <w:szCs w:val="24"/>
        </w:rPr>
        <w:t xml:space="preserve">DEPARTMENT: </w:t>
      </w:r>
    </w:p>
    <w:tbl>
      <w:tblPr>
        <w:tblStyle w:val="TableGrid"/>
        <w:tblW w:w="0" w:type="auto"/>
        <w:tblLook w:val="04A0" w:firstRow="1" w:lastRow="0" w:firstColumn="1" w:lastColumn="0" w:noHBand="0" w:noVBand="1"/>
      </w:tblPr>
      <w:tblGrid>
        <w:gridCol w:w="3036"/>
        <w:gridCol w:w="679"/>
        <w:gridCol w:w="2292"/>
        <w:gridCol w:w="3009"/>
      </w:tblGrid>
      <w:tr w:rsidR="003179B9" w:rsidRPr="002B7A1A" w14:paraId="715EC864" w14:textId="77777777" w:rsidTr="00BD521E">
        <w:tc>
          <w:tcPr>
            <w:tcW w:w="3794" w:type="dxa"/>
            <w:gridSpan w:val="2"/>
          </w:tcPr>
          <w:p w14:paraId="7B70613B" w14:textId="77777777" w:rsidR="003179B9" w:rsidRPr="002B7A1A" w:rsidRDefault="003179B9" w:rsidP="003179B9">
            <w:pPr>
              <w:spacing w:line="276" w:lineRule="auto"/>
              <w:jc w:val="both"/>
              <w:rPr>
                <w:rFonts w:cs="Arial"/>
                <w:b/>
                <w:szCs w:val="24"/>
              </w:rPr>
            </w:pPr>
            <w:r w:rsidRPr="002B7A1A">
              <w:rPr>
                <w:rFonts w:cs="Arial"/>
                <w:b/>
                <w:szCs w:val="24"/>
              </w:rPr>
              <w:t>MODULE TITLE</w:t>
            </w:r>
          </w:p>
        </w:tc>
        <w:tc>
          <w:tcPr>
            <w:tcW w:w="5448" w:type="dxa"/>
            <w:gridSpan w:val="2"/>
          </w:tcPr>
          <w:p w14:paraId="214F117E" w14:textId="77777777" w:rsidR="003179B9" w:rsidRPr="002B7A1A" w:rsidRDefault="003179B9" w:rsidP="003179B9">
            <w:pPr>
              <w:spacing w:line="276" w:lineRule="auto"/>
              <w:jc w:val="both"/>
              <w:rPr>
                <w:rFonts w:cs="Arial"/>
                <w:szCs w:val="24"/>
              </w:rPr>
            </w:pPr>
          </w:p>
        </w:tc>
      </w:tr>
      <w:tr w:rsidR="003179B9" w:rsidRPr="002B7A1A" w14:paraId="3DFAB77A" w14:textId="77777777" w:rsidTr="00BD521E">
        <w:tc>
          <w:tcPr>
            <w:tcW w:w="3794" w:type="dxa"/>
            <w:gridSpan w:val="2"/>
          </w:tcPr>
          <w:p w14:paraId="5C3A9851" w14:textId="77777777" w:rsidR="003179B9" w:rsidRPr="002B7A1A" w:rsidRDefault="003179B9" w:rsidP="003179B9">
            <w:pPr>
              <w:spacing w:line="276" w:lineRule="auto"/>
              <w:jc w:val="both"/>
              <w:rPr>
                <w:rFonts w:cs="Arial"/>
                <w:b/>
                <w:szCs w:val="24"/>
              </w:rPr>
            </w:pPr>
            <w:r w:rsidRPr="002B7A1A">
              <w:rPr>
                <w:rFonts w:cs="Arial"/>
                <w:b/>
                <w:szCs w:val="24"/>
              </w:rPr>
              <w:t>MODULE CODE</w:t>
            </w:r>
          </w:p>
        </w:tc>
        <w:tc>
          <w:tcPr>
            <w:tcW w:w="5448" w:type="dxa"/>
            <w:gridSpan w:val="2"/>
          </w:tcPr>
          <w:p w14:paraId="4EF23C28" w14:textId="77777777" w:rsidR="003179B9" w:rsidRPr="002B7A1A" w:rsidRDefault="003179B9" w:rsidP="003179B9">
            <w:pPr>
              <w:spacing w:line="276" w:lineRule="auto"/>
              <w:jc w:val="both"/>
              <w:rPr>
                <w:rFonts w:cs="Arial"/>
                <w:szCs w:val="24"/>
              </w:rPr>
            </w:pPr>
          </w:p>
        </w:tc>
      </w:tr>
      <w:tr w:rsidR="003179B9" w:rsidRPr="002B7A1A" w14:paraId="4FAD405A" w14:textId="77777777" w:rsidTr="00BD521E">
        <w:tc>
          <w:tcPr>
            <w:tcW w:w="3794" w:type="dxa"/>
            <w:gridSpan w:val="2"/>
          </w:tcPr>
          <w:p w14:paraId="565DA134" w14:textId="77777777" w:rsidR="003179B9" w:rsidRPr="002B7A1A" w:rsidRDefault="003179B9" w:rsidP="003179B9">
            <w:pPr>
              <w:spacing w:line="276" w:lineRule="auto"/>
              <w:jc w:val="both"/>
              <w:rPr>
                <w:rFonts w:cs="Arial"/>
                <w:b/>
                <w:szCs w:val="24"/>
              </w:rPr>
            </w:pPr>
            <w:r w:rsidRPr="002B7A1A">
              <w:rPr>
                <w:rFonts w:cs="Arial"/>
                <w:b/>
                <w:szCs w:val="24"/>
              </w:rPr>
              <w:t>ASSIGNMENT TOPIC</w:t>
            </w:r>
          </w:p>
        </w:tc>
        <w:tc>
          <w:tcPr>
            <w:tcW w:w="5448" w:type="dxa"/>
            <w:gridSpan w:val="2"/>
          </w:tcPr>
          <w:p w14:paraId="60FE3895" w14:textId="77777777" w:rsidR="003179B9" w:rsidRPr="002B7A1A" w:rsidRDefault="003179B9" w:rsidP="003179B9">
            <w:pPr>
              <w:spacing w:line="276" w:lineRule="auto"/>
              <w:jc w:val="both"/>
              <w:rPr>
                <w:rFonts w:cs="Arial"/>
                <w:szCs w:val="24"/>
              </w:rPr>
            </w:pPr>
          </w:p>
          <w:p w14:paraId="13CD8D2A" w14:textId="77777777" w:rsidR="003179B9" w:rsidRPr="002B7A1A" w:rsidRDefault="003179B9" w:rsidP="003179B9">
            <w:pPr>
              <w:spacing w:line="276" w:lineRule="auto"/>
              <w:jc w:val="both"/>
              <w:rPr>
                <w:rFonts w:cs="Arial"/>
                <w:szCs w:val="24"/>
              </w:rPr>
            </w:pPr>
          </w:p>
        </w:tc>
      </w:tr>
      <w:tr w:rsidR="003179B9" w:rsidRPr="002B7A1A" w14:paraId="73563996" w14:textId="77777777" w:rsidTr="00BD521E">
        <w:tc>
          <w:tcPr>
            <w:tcW w:w="3794" w:type="dxa"/>
            <w:gridSpan w:val="2"/>
          </w:tcPr>
          <w:p w14:paraId="448A8A19" w14:textId="77777777" w:rsidR="003179B9" w:rsidRPr="002B7A1A" w:rsidRDefault="003179B9" w:rsidP="003179B9">
            <w:pPr>
              <w:spacing w:line="276" w:lineRule="auto"/>
              <w:jc w:val="both"/>
              <w:rPr>
                <w:rFonts w:cs="Arial"/>
                <w:b/>
                <w:szCs w:val="24"/>
              </w:rPr>
            </w:pPr>
            <w:r w:rsidRPr="002B7A1A">
              <w:rPr>
                <w:rFonts w:cs="Arial"/>
                <w:b/>
                <w:szCs w:val="24"/>
              </w:rPr>
              <w:t>NAME OF LECTURER</w:t>
            </w:r>
          </w:p>
        </w:tc>
        <w:tc>
          <w:tcPr>
            <w:tcW w:w="5448" w:type="dxa"/>
            <w:gridSpan w:val="2"/>
          </w:tcPr>
          <w:p w14:paraId="11E0ACEA" w14:textId="77777777" w:rsidR="003179B9" w:rsidRPr="002B7A1A" w:rsidRDefault="003179B9" w:rsidP="003179B9">
            <w:pPr>
              <w:spacing w:line="276" w:lineRule="auto"/>
              <w:jc w:val="both"/>
              <w:rPr>
                <w:rFonts w:cs="Arial"/>
                <w:szCs w:val="24"/>
              </w:rPr>
            </w:pPr>
          </w:p>
        </w:tc>
      </w:tr>
      <w:tr w:rsidR="003179B9" w:rsidRPr="002B7A1A" w14:paraId="400A4B1C" w14:textId="77777777" w:rsidTr="00BD521E">
        <w:tc>
          <w:tcPr>
            <w:tcW w:w="3794" w:type="dxa"/>
            <w:gridSpan w:val="2"/>
          </w:tcPr>
          <w:p w14:paraId="4DEC329E" w14:textId="77777777" w:rsidR="003179B9" w:rsidRPr="002B7A1A" w:rsidRDefault="003179B9" w:rsidP="003179B9">
            <w:pPr>
              <w:spacing w:line="276" w:lineRule="auto"/>
              <w:jc w:val="both"/>
              <w:rPr>
                <w:rFonts w:cs="Arial"/>
                <w:b/>
                <w:szCs w:val="24"/>
              </w:rPr>
            </w:pPr>
            <w:r w:rsidRPr="002B7A1A">
              <w:rPr>
                <w:rFonts w:cs="Arial"/>
                <w:b/>
                <w:szCs w:val="24"/>
              </w:rPr>
              <w:t>DUE DATE</w:t>
            </w:r>
          </w:p>
        </w:tc>
        <w:tc>
          <w:tcPr>
            <w:tcW w:w="5448" w:type="dxa"/>
            <w:gridSpan w:val="2"/>
          </w:tcPr>
          <w:p w14:paraId="795EAC70" w14:textId="77777777" w:rsidR="003179B9" w:rsidRPr="002B7A1A" w:rsidRDefault="003179B9" w:rsidP="003179B9">
            <w:pPr>
              <w:spacing w:line="276" w:lineRule="auto"/>
              <w:jc w:val="both"/>
              <w:rPr>
                <w:rFonts w:cs="Arial"/>
                <w:szCs w:val="24"/>
              </w:rPr>
            </w:pPr>
          </w:p>
        </w:tc>
      </w:tr>
      <w:tr w:rsidR="003179B9" w:rsidRPr="002B7A1A" w14:paraId="026988AB" w14:textId="77777777" w:rsidTr="00BD521E">
        <w:tc>
          <w:tcPr>
            <w:tcW w:w="9242" w:type="dxa"/>
            <w:gridSpan w:val="4"/>
          </w:tcPr>
          <w:p w14:paraId="65F045EA" w14:textId="77777777" w:rsidR="003179B9" w:rsidRPr="002B7A1A" w:rsidRDefault="003179B9" w:rsidP="00BD521E">
            <w:pPr>
              <w:jc w:val="both"/>
              <w:rPr>
                <w:rFonts w:cs="Arial"/>
                <w:b/>
                <w:szCs w:val="24"/>
              </w:rPr>
            </w:pPr>
            <w:r w:rsidRPr="002B7A1A">
              <w:rPr>
                <w:rFonts w:cs="Arial"/>
                <w:b/>
                <w:szCs w:val="24"/>
              </w:rPr>
              <w:t>NON - PLAGIARISM DECLARATION</w:t>
            </w:r>
          </w:p>
          <w:p w14:paraId="4DB70C8E" w14:textId="77777777" w:rsidR="003179B9" w:rsidRPr="002B7A1A" w:rsidRDefault="003179B9" w:rsidP="00BD521E">
            <w:pPr>
              <w:jc w:val="both"/>
              <w:rPr>
                <w:rFonts w:cs="Arial"/>
                <w:szCs w:val="24"/>
              </w:rPr>
            </w:pPr>
            <w:r w:rsidRPr="002B7A1A">
              <w:rPr>
                <w:rFonts w:cs="Arial"/>
                <w:szCs w:val="24"/>
              </w:rPr>
              <w:t xml:space="preserve"> I know that plagiarism means taking and using the ideas, writings, works or inventions of another as if they were one’s own. I know that plagiarism not only includes verbatim copying, but also the extensive use of another person’s ideas without proper acknowledgement (which includes the proper use of quotation marks). I know that plagiarism covers this sort of use of material found in textual sources and from the Internet.  I acknowledge and understand that plagiarism is wrong.   I understand that my research must be accurately referenced. I have followed the rules and conventions concerning referencing, citation and the use of quotations as set out in the Departmental Guide.  This assignment is my own work, or my group’s own unique group assignment. I acknowledge that copying someone else’s assignment, or part of it, is wrong, and that submitting identical work to others constitutes a form of plagiarism.   I have not allowed, nor will I in the future </w:t>
            </w:r>
            <w:proofErr w:type="gramStart"/>
            <w:r w:rsidRPr="002B7A1A">
              <w:rPr>
                <w:rFonts w:cs="Arial"/>
                <w:szCs w:val="24"/>
              </w:rPr>
              <w:t>allow,</w:t>
            </w:r>
            <w:proofErr w:type="gramEnd"/>
            <w:r w:rsidRPr="002B7A1A">
              <w:rPr>
                <w:rFonts w:cs="Arial"/>
                <w:szCs w:val="24"/>
              </w:rPr>
              <w:t xml:space="preserve"> anyone to copy my work with the intention of passing it off as their own work.  By signing this cover sheet, I agree that I have read and understood the above. I acknowledge that should it be found to be higher than the acceptable similarity percentage, I may receive 0 (ZERO) for my assignment.</w:t>
            </w:r>
          </w:p>
        </w:tc>
      </w:tr>
      <w:tr w:rsidR="003179B9" w:rsidRPr="002B7A1A" w14:paraId="0BBB3969" w14:textId="77777777" w:rsidTr="00BD521E">
        <w:tc>
          <w:tcPr>
            <w:tcW w:w="3102" w:type="dxa"/>
          </w:tcPr>
          <w:p w14:paraId="25ACBCDF" w14:textId="77777777" w:rsidR="003179B9" w:rsidRPr="002B7A1A" w:rsidRDefault="003179B9" w:rsidP="00BD521E">
            <w:pPr>
              <w:jc w:val="both"/>
              <w:rPr>
                <w:rFonts w:cs="Arial"/>
                <w:b/>
                <w:szCs w:val="24"/>
              </w:rPr>
            </w:pPr>
            <w:r w:rsidRPr="002B7A1A">
              <w:rPr>
                <w:rFonts w:cs="Arial"/>
                <w:b/>
                <w:szCs w:val="24"/>
              </w:rPr>
              <w:t>STUDENT NAME</w:t>
            </w:r>
          </w:p>
        </w:tc>
        <w:tc>
          <w:tcPr>
            <w:tcW w:w="3057" w:type="dxa"/>
            <w:gridSpan w:val="2"/>
          </w:tcPr>
          <w:p w14:paraId="6ED68C0E" w14:textId="77777777" w:rsidR="003179B9" w:rsidRPr="002B7A1A" w:rsidRDefault="003179B9" w:rsidP="00BD521E">
            <w:pPr>
              <w:jc w:val="both"/>
              <w:rPr>
                <w:rFonts w:cs="Arial"/>
                <w:b/>
                <w:szCs w:val="24"/>
              </w:rPr>
            </w:pPr>
            <w:r w:rsidRPr="002B7A1A">
              <w:rPr>
                <w:rFonts w:cs="Arial"/>
                <w:b/>
                <w:szCs w:val="24"/>
              </w:rPr>
              <w:t>STUDENT NO</w:t>
            </w:r>
          </w:p>
        </w:tc>
        <w:tc>
          <w:tcPr>
            <w:tcW w:w="3083" w:type="dxa"/>
          </w:tcPr>
          <w:p w14:paraId="37C7EC26" w14:textId="77777777" w:rsidR="003179B9" w:rsidRPr="002B7A1A" w:rsidRDefault="003179B9" w:rsidP="00BD521E">
            <w:pPr>
              <w:jc w:val="both"/>
              <w:rPr>
                <w:rFonts w:cs="Arial"/>
                <w:b/>
                <w:szCs w:val="24"/>
              </w:rPr>
            </w:pPr>
            <w:r w:rsidRPr="002B7A1A">
              <w:rPr>
                <w:rFonts w:cs="Arial"/>
                <w:b/>
                <w:szCs w:val="24"/>
              </w:rPr>
              <w:t>SIGNATURE</w:t>
            </w:r>
          </w:p>
        </w:tc>
      </w:tr>
      <w:tr w:rsidR="003179B9" w:rsidRPr="002B7A1A" w14:paraId="61CD574B" w14:textId="77777777" w:rsidTr="00BD521E">
        <w:tc>
          <w:tcPr>
            <w:tcW w:w="3102" w:type="dxa"/>
          </w:tcPr>
          <w:p w14:paraId="28962F30" w14:textId="77777777" w:rsidR="003179B9" w:rsidRPr="002B7A1A" w:rsidRDefault="003179B9" w:rsidP="00BD521E">
            <w:pPr>
              <w:jc w:val="both"/>
              <w:rPr>
                <w:rFonts w:cs="Arial"/>
                <w:szCs w:val="24"/>
              </w:rPr>
            </w:pPr>
          </w:p>
        </w:tc>
        <w:tc>
          <w:tcPr>
            <w:tcW w:w="3057" w:type="dxa"/>
            <w:gridSpan w:val="2"/>
          </w:tcPr>
          <w:p w14:paraId="249D0733" w14:textId="77777777" w:rsidR="003179B9" w:rsidRPr="002B7A1A" w:rsidRDefault="003179B9" w:rsidP="00BD521E">
            <w:pPr>
              <w:jc w:val="both"/>
              <w:rPr>
                <w:rFonts w:cs="Arial"/>
                <w:szCs w:val="24"/>
              </w:rPr>
            </w:pPr>
          </w:p>
        </w:tc>
        <w:tc>
          <w:tcPr>
            <w:tcW w:w="3083" w:type="dxa"/>
          </w:tcPr>
          <w:p w14:paraId="372A034C" w14:textId="77777777" w:rsidR="003179B9" w:rsidRPr="002B7A1A" w:rsidRDefault="003179B9" w:rsidP="00BD521E">
            <w:pPr>
              <w:jc w:val="both"/>
              <w:rPr>
                <w:rFonts w:cs="Arial"/>
                <w:szCs w:val="24"/>
              </w:rPr>
            </w:pPr>
          </w:p>
        </w:tc>
      </w:tr>
      <w:tr w:rsidR="003179B9" w:rsidRPr="002B7A1A" w14:paraId="2546A18E" w14:textId="77777777" w:rsidTr="000E105F">
        <w:trPr>
          <w:trHeight w:val="179"/>
        </w:trPr>
        <w:tc>
          <w:tcPr>
            <w:tcW w:w="3102" w:type="dxa"/>
          </w:tcPr>
          <w:p w14:paraId="1D9ACC8A" w14:textId="77777777" w:rsidR="003179B9" w:rsidRPr="002B7A1A" w:rsidRDefault="003179B9" w:rsidP="00BD521E">
            <w:pPr>
              <w:jc w:val="both"/>
              <w:rPr>
                <w:rFonts w:cs="Arial"/>
                <w:b/>
                <w:szCs w:val="24"/>
              </w:rPr>
            </w:pPr>
            <w:r w:rsidRPr="002B7A1A">
              <w:rPr>
                <w:rFonts w:cs="Arial"/>
                <w:b/>
                <w:szCs w:val="24"/>
              </w:rPr>
              <w:t>LECTURER’S REMARKS</w:t>
            </w:r>
          </w:p>
        </w:tc>
        <w:tc>
          <w:tcPr>
            <w:tcW w:w="6140" w:type="dxa"/>
            <w:gridSpan w:val="3"/>
          </w:tcPr>
          <w:p w14:paraId="56A57A03" w14:textId="77777777" w:rsidR="003179B9" w:rsidRPr="002B7A1A" w:rsidRDefault="003179B9" w:rsidP="00BD521E">
            <w:pPr>
              <w:jc w:val="both"/>
              <w:rPr>
                <w:rFonts w:cs="Arial"/>
                <w:szCs w:val="24"/>
              </w:rPr>
            </w:pPr>
          </w:p>
        </w:tc>
      </w:tr>
    </w:tbl>
    <w:p w14:paraId="21B07D9C" w14:textId="77777777" w:rsidR="00A94D65" w:rsidRPr="002B7A1A" w:rsidRDefault="00A94D65" w:rsidP="000E105F">
      <w:pPr>
        <w:pStyle w:val="Heading1"/>
        <w:rPr>
          <w:rFonts w:cs="Arial"/>
          <w:szCs w:val="24"/>
        </w:rPr>
      </w:pPr>
    </w:p>
    <w:sectPr w:rsidR="00A94D65" w:rsidRPr="002B7A1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9F080" w14:textId="77777777" w:rsidR="001C399E" w:rsidRDefault="001C399E" w:rsidP="009E1DE9">
      <w:pPr>
        <w:spacing w:after="0" w:line="240" w:lineRule="auto"/>
      </w:pPr>
      <w:r>
        <w:separator/>
      </w:r>
    </w:p>
  </w:endnote>
  <w:endnote w:type="continuationSeparator" w:id="0">
    <w:p w14:paraId="726540C8" w14:textId="77777777" w:rsidR="001C399E" w:rsidRDefault="001C399E" w:rsidP="009E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788934"/>
      <w:docPartObj>
        <w:docPartGallery w:val="Page Numbers (Bottom of Page)"/>
        <w:docPartUnique/>
      </w:docPartObj>
    </w:sdtPr>
    <w:sdtEndPr>
      <w:rPr>
        <w:noProof/>
      </w:rPr>
    </w:sdtEndPr>
    <w:sdtContent>
      <w:p w14:paraId="359C1488" w14:textId="77777777" w:rsidR="00D13F00" w:rsidRDefault="00D13F00">
        <w:pPr>
          <w:pStyle w:val="Footer"/>
          <w:jc w:val="center"/>
        </w:pPr>
        <w:r>
          <w:fldChar w:fldCharType="begin"/>
        </w:r>
        <w:r>
          <w:instrText xml:space="preserve"> PAGE   \* MERGEFORMAT </w:instrText>
        </w:r>
        <w:r>
          <w:fldChar w:fldCharType="separate"/>
        </w:r>
        <w:r w:rsidR="00BD776A">
          <w:rPr>
            <w:noProof/>
          </w:rPr>
          <w:t>4</w:t>
        </w:r>
        <w:r>
          <w:rPr>
            <w:noProof/>
          </w:rPr>
          <w:fldChar w:fldCharType="end"/>
        </w:r>
      </w:p>
    </w:sdtContent>
  </w:sdt>
  <w:p w14:paraId="3FCC7A73" w14:textId="77777777" w:rsidR="00D13F00" w:rsidRDefault="00D13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F541" w14:textId="77777777" w:rsidR="001C399E" w:rsidRDefault="001C399E" w:rsidP="009E1DE9">
      <w:pPr>
        <w:spacing w:after="0" w:line="240" w:lineRule="auto"/>
      </w:pPr>
      <w:r>
        <w:separator/>
      </w:r>
    </w:p>
  </w:footnote>
  <w:footnote w:type="continuationSeparator" w:id="0">
    <w:p w14:paraId="73164242" w14:textId="77777777" w:rsidR="001C399E" w:rsidRDefault="001C399E" w:rsidP="009E1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764"/>
    <w:multiLevelType w:val="multilevel"/>
    <w:tmpl w:val="903021B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52A3FE6"/>
    <w:multiLevelType w:val="hybridMultilevel"/>
    <w:tmpl w:val="37C6075E"/>
    <w:lvl w:ilvl="0" w:tplc="E33E4822">
      <w:start w:val="1"/>
      <w:numFmt w:val="bullet"/>
      <w:lvlText w:val="•"/>
      <w:lvlJc w:val="left"/>
      <w:pPr>
        <w:tabs>
          <w:tab w:val="num" w:pos="720"/>
        </w:tabs>
        <w:ind w:left="720" w:hanging="360"/>
      </w:pPr>
      <w:rPr>
        <w:rFonts w:ascii="Arial" w:hAnsi="Arial" w:hint="default"/>
      </w:rPr>
    </w:lvl>
    <w:lvl w:ilvl="1" w:tplc="950EC9CE" w:tentative="1">
      <w:start w:val="1"/>
      <w:numFmt w:val="bullet"/>
      <w:lvlText w:val="•"/>
      <w:lvlJc w:val="left"/>
      <w:pPr>
        <w:tabs>
          <w:tab w:val="num" w:pos="1440"/>
        </w:tabs>
        <w:ind w:left="1440" w:hanging="360"/>
      </w:pPr>
      <w:rPr>
        <w:rFonts w:ascii="Arial" w:hAnsi="Arial" w:hint="default"/>
      </w:rPr>
    </w:lvl>
    <w:lvl w:ilvl="2" w:tplc="8346BBC0" w:tentative="1">
      <w:start w:val="1"/>
      <w:numFmt w:val="bullet"/>
      <w:lvlText w:val="•"/>
      <w:lvlJc w:val="left"/>
      <w:pPr>
        <w:tabs>
          <w:tab w:val="num" w:pos="2160"/>
        </w:tabs>
        <w:ind w:left="2160" w:hanging="360"/>
      </w:pPr>
      <w:rPr>
        <w:rFonts w:ascii="Arial" w:hAnsi="Arial" w:hint="default"/>
      </w:rPr>
    </w:lvl>
    <w:lvl w:ilvl="3" w:tplc="6EE02866" w:tentative="1">
      <w:start w:val="1"/>
      <w:numFmt w:val="bullet"/>
      <w:lvlText w:val="•"/>
      <w:lvlJc w:val="left"/>
      <w:pPr>
        <w:tabs>
          <w:tab w:val="num" w:pos="2880"/>
        </w:tabs>
        <w:ind w:left="2880" w:hanging="360"/>
      </w:pPr>
      <w:rPr>
        <w:rFonts w:ascii="Arial" w:hAnsi="Arial" w:hint="default"/>
      </w:rPr>
    </w:lvl>
    <w:lvl w:ilvl="4" w:tplc="36282F5A" w:tentative="1">
      <w:start w:val="1"/>
      <w:numFmt w:val="bullet"/>
      <w:lvlText w:val="•"/>
      <w:lvlJc w:val="left"/>
      <w:pPr>
        <w:tabs>
          <w:tab w:val="num" w:pos="3600"/>
        </w:tabs>
        <w:ind w:left="3600" w:hanging="360"/>
      </w:pPr>
      <w:rPr>
        <w:rFonts w:ascii="Arial" w:hAnsi="Arial" w:hint="default"/>
      </w:rPr>
    </w:lvl>
    <w:lvl w:ilvl="5" w:tplc="FAAA0336" w:tentative="1">
      <w:start w:val="1"/>
      <w:numFmt w:val="bullet"/>
      <w:lvlText w:val="•"/>
      <w:lvlJc w:val="left"/>
      <w:pPr>
        <w:tabs>
          <w:tab w:val="num" w:pos="4320"/>
        </w:tabs>
        <w:ind w:left="4320" w:hanging="360"/>
      </w:pPr>
      <w:rPr>
        <w:rFonts w:ascii="Arial" w:hAnsi="Arial" w:hint="default"/>
      </w:rPr>
    </w:lvl>
    <w:lvl w:ilvl="6" w:tplc="82D80896" w:tentative="1">
      <w:start w:val="1"/>
      <w:numFmt w:val="bullet"/>
      <w:lvlText w:val="•"/>
      <w:lvlJc w:val="left"/>
      <w:pPr>
        <w:tabs>
          <w:tab w:val="num" w:pos="5040"/>
        </w:tabs>
        <w:ind w:left="5040" w:hanging="360"/>
      </w:pPr>
      <w:rPr>
        <w:rFonts w:ascii="Arial" w:hAnsi="Arial" w:hint="default"/>
      </w:rPr>
    </w:lvl>
    <w:lvl w:ilvl="7" w:tplc="DB503858" w:tentative="1">
      <w:start w:val="1"/>
      <w:numFmt w:val="bullet"/>
      <w:lvlText w:val="•"/>
      <w:lvlJc w:val="left"/>
      <w:pPr>
        <w:tabs>
          <w:tab w:val="num" w:pos="5760"/>
        </w:tabs>
        <w:ind w:left="5760" w:hanging="360"/>
      </w:pPr>
      <w:rPr>
        <w:rFonts w:ascii="Arial" w:hAnsi="Arial" w:hint="default"/>
      </w:rPr>
    </w:lvl>
    <w:lvl w:ilvl="8" w:tplc="EA8211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544B60"/>
    <w:multiLevelType w:val="hybridMultilevel"/>
    <w:tmpl w:val="E9282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11593"/>
    <w:multiLevelType w:val="hybridMultilevel"/>
    <w:tmpl w:val="BAD89B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141F1A"/>
    <w:multiLevelType w:val="hybridMultilevel"/>
    <w:tmpl w:val="A178E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E3B54"/>
    <w:multiLevelType w:val="hybridMultilevel"/>
    <w:tmpl w:val="888C076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06C3047"/>
    <w:multiLevelType w:val="multilevel"/>
    <w:tmpl w:val="903021B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0775D5"/>
    <w:multiLevelType w:val="hybridMultilevel"/>
    <w:tmpl w:val="7C56746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11494627"/>
    <w:multiLevelType w:val="hybridMultilevel"/>
    <w:tmpl w:val="F43E8A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4930420"/>
    <w:multiLevelType w:val="hybridMultilevel"/>
    <w:tmpl w:val="03FA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6779D"/>
    <w:multiLevelType w:val="hybridMultilevel"/>
    <w:tmpl w:val="954AA4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FF70BDD"/>
    <w:multiLevelType w:val="hybridMultilevel"/>
    <w:tmpl w:val="A4D03C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1E7DD2"/>
    <w:multiLevelType w:val="hybridMultilevel"/>
    <w:tmpl w:val="66FC3998"/>
    <w:lvl w:ilvl="0" w:tplc="F8427EE8">
      <w:start w:val="1"/>
      <w:numFmt w:val="bullet"/>
      <w:lvlText w:val="•"/>
      <w:lvlJc w:val="left"/>
      <w:pPr>
        <w:tabs>
          <w:tab w:val="num" w:pos="720"/>
        </w:tabs>
        <w:ind w:left="720" w:hanging="360"/>
      </w:pPr>
      <w:rPr>
        <w:rFonts w:ascii="Arial" w:hAnsi="Arial" w:hint="default"/>
      </w:rPr>
    </w:lvl>
    <w:lvl w:ilvl="1" w:tplc="F2343BE2" w:tentative="1">
      <w:start w:val="1"/>
      <w:numFmt w:val="bullet"/>
      <w:lvlText w:val="•"/>
      <w:lvlJc w:val="left"/>
      <w:pPr>
        <w:tabs>
          <w:tab w:val="num" w:pos="1440"/>
        </w:tabs>
        <w:ind w:left="1440" w:hanging="360"/>
      </w:pPr>
      <w:rPr>
        <w:rFonts w:ascii="Arial" w:hAnsi="Arial" w:hint="default"/>
      </w:rPr>
    </w:lvl>
    <w:lvl w:ilvl="2" w:tplc="B2D87520" w:tentative="1">
      <w:start w:val="1"/>
      <w:numFmt w:val="bullet"/>
      <w:lvlText w:val="•"/>
      <w:lvlJc w:val="left"/>
      <w:pPr>
        <w:tabs>
          <w:tab w:val="num" w:pos="2160"/>
        </w:tabs>
        <w:ind w:left="2160" w:hanging="360"/>
      </w:pPr>
      <w:rPr>
        <w:rFonts w:ascii="Arial" w:hAnsi="Arial" w:hint="default"/>
      </w:rPr>
    </w:lvl>
    <w:lvl w:ilvl="3" w:tplc="E3DAC5D0" w:tentative="1">
      <w:start w:val="1"/>
      <w:numFmt w:val="bullet"/>
      <w:lvlText w:val="•"/>
      <w:lvlJc w:val="left"/>
      <w:pPr>
        <w:tabs>
          <w:tab w:val="num" w:pos="2880"/>
        </w:tabs>
        <w:ind w:left="2880" w:hanging="360"/>
      </w:pPr>
      <w:rPr>
        <w:rFonts w:ascii="Arial" w:hAnsi="Arial" w:hint="default"/>
      </w:rPr>
    </w:lvl>
    <w:lvl w:ilvl="4" w:tplc="585893A0" w:tentative="1">
      <w:start w:val="1"/>
      <w:numFmt w:val="bullet"/>
      <w:lvlText w:val="•"/>
      <w:lvlJc w:val="left"/>
      <w:pPr>
        <w:tabs>
          <w:tab w:val="num" w:pos="3600"/>
        </w:tabs>
        <w:ind w:left="3600" w:hanging="360"/>
      </w:pPr>
      <w:rPr>
        <w:rFonts w:ascii="Arial" w:hAnsi="Arial" w:hint="default"/>
      </w:rPr>
    </w:lvl>
    <w:lvl w:ilvl="5" w:tplc="EA009276" w:tentative="1">
      <w:start w:val="1"/>
      <w:numFmt w:val="bullet"/>
      <w:lvlText w:val="•"/>
      <w:lvlJc w:val="left"/>
      <w:pPr>
        <w:tabs>
          <w:tab w:val="num" w:pos="4320"/>
        </w:tabs>
        <w:ind w:left="4320" w:hanging="360"/>
      </w:pPr>
      <w:rPr>
        <w:rFonts w:ascii="Arial" w:hAnsi="Arial" w:hint="default"/>
      </w:rPr>
    </w:lvl>
    <w:lvl w:ilvl="6" w:tplc="34C27D96" w:tentative="1">
      <w:start w:val="1"/>
      <w:numFmt w:val="bullet"/>
      <w:lvlText w:val="•"/>
      <w:lvlJc w:val="left"/>
      <w:pPr>
        <w:tabs>
          <w:tab w:val="num" w:pos="5040"/>
        </w:tabs>
        <w:ind w:left="5040" w:hanging="360"/>
      </w:pPr>
      <w:rPr>
        <w:rFonts w:ascii="Arial" w:hAnsi="Arial" w:hint="default"/>
      </w:rPr>
    </w:lvl>
    <w:lvl w:ilvl="7" w:tplc="8AB245D4" w:tentative="1">
      <w:start w:val="1"/>
      <w:numFmt w:val="bullet"/>
      <w:lvlText w:val="•"/>
      <w:lvlJc w:val="left"/>
      <w:pPr>
        <w:tabs>
          <w:tab w:val="num" w:pos="5760"/>
        </w:tabs>
        <w:ind w:left="5760" w:hanging="360"/>
      </w:pPr>
      <w:rPr>
        <w:rFonts w:ascii="Arial" w:hAnsi="Arial" w:hint="default"/>
      </w:rPr>
    </w:lvl>
    <w:lvl w:ilvl="8" w:tplc="3F226B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2B7998"/>
    <w:multiLevelType w:val="hybridMultilevel"/>
    <w:tmpl w:val="1C1A81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D1A7171"/>
    <w:multiLevelType w:val="hybridMultilevel"/>
    <w:tmpl w:val="9B30249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0B674F2"/>
    <w:multiLevelType w:val="hybridMultilevel"/>
    <w:tmpl w:val="7B4238E0"/>
    <w:lvl w:ilvl="0" w:tplc="1C09000F">
      <w:start w:val="1"/>
      <w:numFmt w:val="decimal"/>
      <w:lvlText w:val="%1."/>
      <w:lvlJc w:val="left"/>
      <w:pPr>
        <w:ind w:left="780" w:hanging="360"/>
      </w:p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6" w15:restartNumberingAfterBreak="0">
    <w:nsid w:val="34AC562C"/>
    <w:multiLevelType w:val="multilevel"/>
    <w:tmpl w:val="F4CE1FEA"/>
    <w:lvl w:ilvl="0">
      <w:start w:val="1"/>
      <w:numFmt w:val="bullet"/>
      <w:lvlText w:val=""/>
      <w:lvlJc w:val="left"/>
      <w:pPr>
        <w:ind w:left="465" w:hanging="465"/>
      </w:pPr>
      <w:rPr>
        <w:rFonts w:ascii="Symbol" w:hAnsi="Symbol" w:hint="default"/>
        <w:b/>
      </w:rPr>
    </w:lvl>
    <w:lvl w:ilvl="1">
      <w:start w:val="2"/>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6367356"/>
    <w:multiLevelType w:val="multilevel"/>
    <w:tmpl w:val="081C60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37AD19B6"/>
    <w:multiLevelType w:val="hybridMultilevel"/>
    <w:tmpl w:val="3086F58E"/>
    <w:lvl w:ilvl="0" w:tplc="81C83754">
      <w:start w:val="1"/>
      <w:numFmt w:val="bullet"/>
      <w:lvlText w:val=""/>
      <w:lvlJc w:val="left"/>
      <w:pPr>
        <w:ind w:left="820" w:hanging="360"/>
      </w:pPr>
      <w:rPr>
        <w:rFonts w:ascii="Symbol" w:hAnsi="Symbol" w:hint="default"/>
      </w:rPr>
    </w:lvl>
    <w:lvl w:ilvl="1" w:tplc="010C8B30" w:tentative="1">
      <w:start w:val="1"/>
      <w:numFmt w:val="bullet"/>
      <w:lvlText w:val="o"/>
      <w:lvlJc w:val="left"/>
      <w:pPr>
        <w:ind w:left="1540" w:hanging="360"/>
      </w:pPr>
      <w:rPr>
        <w:rFonts w:ascii="Courier New" w:hAnsi="Courier New" w:cs="Courier New" w:hint="default"/>
      </w:rPr>
    </w:lvl>
    <w:lvl w:ilvl="2" w:tplc="39F8726C" w:tentative="1">
      <w:start w:val="1"/>
      <w:numFmt w:val="bullet"/>
      <w:lvlText w:val=""/>
      <w:lvlJc w:val="left"/>
      <w:pPr>
        <w:ind w:left="2260" w:hanging="360"/>
      </w:pPr>
      <w:rPr>
        <w:rFonts w:ascii="Wingdings" w:hAnsi="Wingdings" w:hint="default"/>
      </w:rPr>
    </w:lvl>
    <w:lvl w:ilvl="3" w:tplc="01B273C4" w:tentative="1">
      <w:start w:val="1"/>
      <w:numFmt w:val="bullet"/>
      <w:lvlText w:val=""/>
      <w:lvlJc w:val="left"/>
      <w:pPr>
        <w:ind w:left="2980" w:hanging="360"/>
      </w:pPr>
      <w:rPr>
        <w:rFonts w:ascii="Symbol" w:hAnsi="Symbol" w:hint="default"/>
      </w:rPr>
    </w:lvl>
    <w:lvl w:ilvl="4" w:tplc="99D889BE" w:tentative="1">
      <w:start w:val="1"/>
      <w:numFmt w:val="bullet"/>
      <w:lvlText w:val="o"/>
      <w:lvlJc w:val="left"/>
      <w:pPr>
        <w:ind w:left="3700" w:hanging="360"/>
      </w:pPr>
      <w:rPr>
        <w:rFonts w:ascii="Courier New" w:hAnsi="Courier New" w:cs="Courier New" w:hint="default"/>
      </w:rPr>
    </w:lvl>
    <w:lvl w:ilvl="5" w:tplc="AA2271EC" w:tentative="1">
      <w:start w:val="1"/>
      <w:numFmt w:val="bullet"/>
      <w:lvlText w:val=""/>
      <w:lvlJc w:val="left"/>
      <w:pPr>
        <w:ind w:left="4420" w:hanging="360"/>
      </w:pPr>
      <w:rPr>
        <w:rFonts w:ascii="Wingdings" w:hAnsi="Wingdings" w:hint="default"/>
      </w:rPr>
    </w:lvl>
    <w:lvl w:ilvl="6" w:tplc="CFFA5F40" w:tentative="1">
      <w:start w:val="1"/>
      <w:numFmt w:val="bullet"/>
      <w:lvlText w:val=""/>
      <w:lvlJc w:val="left"/>
      <w:pPr>
        <w:ind w:left="5140" w:hanging="360"/>
      </w:pPr>
      <w:rPr>
        <w:rFonts w:ascii="Symbol" w:hAnsi="Symbol" w:hint="default"/>
      </w:rPr>
    </w:lvl>
    <w:lvl w:ilvl="7" w:tplc="910043E8" w:tentative="1">
      <w:start w:val="1"/>
      <w:numFmt w:val="bullet"/>
      <w:lvlText w:val="o"/>
      <w:lvlJc w:val="left"/>
      <w:pPr>
        <w:ind w:left="5860" w:hanging="360"/>
      </w:pPr>
      <w:rPr>
        <w:rFonts w:ascii="Courier New" w:hAnsi="Courier New" w:cs="Courier New" w:hint="default"/>
      </w:rPr>
    </w:lvl>
    <w:lvl w:ilvl="8" w:tplc="6A3AD258" w:tentative="1">
      <w:start w:val="1"/>
      <w:numFmt w:val="bullet"/>
      <w:lvlText w:val=""/>
      <w:lvlJc w:val="left"/>
      <w:pPr>
        <w:ind w:left="6580" w:hanging="360"/>
      </w:pPr>
      <w:rPr>
        <w:rFonts w:ascii="Wingdings" w:hAnsi="Wingdings" w:hint="default"/>
      </w:rPr>
    </w:lvl>
  </w:abstractNum>
  <w:abstractNum w:abstractNumId="19" w15:restartNumberingAfterBreak="0">
    <w:nsid w:val="38723DD1"/>
    <w:multiLevelType w:val="hybridMultilevel"/>
    <w:tmpl w:val="8A8C8CAE"/>
    <w:lvl w:ilvl="0" w:tplc="2B7CC2F2">
      <w:start w:val="7"/>
      <w:numFmt w:val="decimal"/>
      <w:lvlText w:val="%1."/>
      <w:lvlJc w:val="left"/>
      <w:pPr>
        <w:ind w:left="1080" w:hanging="360"/>
      </w:pPr>
      <w:rPr>
        <w:rFonts w:hint="default"/>
        <w:b/>
        <w:i w:val="0"/>
        <w:caps w:val="0"/>
        <w:strike w:val="0"/>
        <w:dstrike w:val="0"/>
        <w:vanish w:val="0"/>
        <w:sz w:val="28"/>
        <w:vertAlign w:val="baseline"/>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20" w15:restartNumberingAfterBreak="0">
    <w:nsid w:val="3A49371B"/>
    <w:multiLevelType w:val="hybridMultilevel"/>
    <w:tmpl w:val="8D94D6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FCF0391"/>
    <w:multiLevelType w:val="hybridMultilevel"/>
    <w:tmpl w:val="1084DA90"/>
    <w:lvl w:ilvl="0" w:tplc="7C16EE4A">
      <w:numFmt w:val="bullet"/>
      <w:lvlText w:val=""/>
      <w:lvlJc w:val="left"/>
      <w:pPr>
        <w:ind w:left="1080" w:hanging="360"/>
      </w:pPr>
      <w:rPr>
        <w:rFonts w:ascii="Symbol" w:eastAsiaTheme="minorHAnsi" w:hAnsi="Symbo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5060322B"/>
    <w:multiLevelType w:val="hybridMultilevel"/>
    <w:tmpl w:val="714834BA"/>
    <w:lvl w:ilvl="0" w:tplc="4A32AFFC">
      <w:numFmt w:val="bullet"/>
      <w:lvlText w:val="•"/>
      <w:lvlJc w:val="left"/>
      <w:pPr>
        <w:ind w:left="720" w:hanging="720"/>
      </w:pPr>
      <w:rPr>
        <w:rFonts w:ascii="Arial Narrow" w:eastAsia="Times New Roman" w:hAnsi="Arial Narrow"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35170D"/>
    <w:multiLevelType w:val="hybridMultilevel"/>
    <w:tmpl w:val="0F5218B0"/>
    <w:lvl w:ilvl="0" w:tplc="4C5AA8DC">
      <w:start w:val="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50F7909"/>
    <w:multiLevelType w:val="hybridMultilevel"/>
    <w:tmpl w:val="52282626"/>
    <w:lvl w:ilvl="0" w:tplc="DE74BA3C">
      <w:start w:val="1"/>
      <w:numFmt w:val="bullet"/>
      <w:lvlText w:val="•"/>
      <w:lvlJc w:val="left"/>
      <w:pPr>
        <w:tabs>
          <w:tab w:val="num" w:pos="720"/>
        </w:tabs>
        <w:ind w:left="720" w:hanging="360"/>
      </w:pPr>
      <w:rPr>
        <w:rFonts w:ascii="Arial" w:hAnsi="Arial" w:hint="default"/>
      </w:rPr>
    </w:lvl>
    <w:lvl w:ilvl="1" w:tplc="3B7EA918" w:tentative="1">
      <w:start w:val="1"/>
      <w:numFmt w:val="bullet"/>
      <w:lvlText w:val="•"/>
      <w:lvlJc w:val="left"/>
      <w:pPr>
        <w:tabs>
          <w:tab w:val="num" w:pos="1440"/>
        </w:tabs>
        <w:ind w:left="1440" w:hanging="360"/>
      </w:pPr>
      <w:rPr>
        <w:rFonts w:ascii="Arial" w:hAnsi="Arial" w:hint="default"/>
      </w:rPr>
    </w:lvl>
    <w:lvl w:ilvl="2" w:tplc="A01A9706" w:tentative="1">
      <w:start w:val="1"/>
      <w:numFmt w:val="bullet"/>
      <w:lvlText w:val="•"/>
      <w:lvlJc w:val="left"/>
      <w:pPr>
        <w:tabs>
          <w:tab w:val="num" w:pos="2160"/>
        </w:tabs>
        <w:ind w:left="2160" w:hanging="360"/>
      </w:pPr>
      <w:rPr>
        <w:rFonts w:ascii="Arial" w:hAnsi="Arial" w:hint="default"/>
      </w:rPr>
    </w:lvl>
    <w:lvl w:ilvl="3" w:tplc="57F0E5C4" w:tentative="1">
      <w:start w:val="1"/>
      <w:numFmt w:val="bullet"/>
      <w:lvlText w:val="•"/>
      <w:lvlJc w:val="left"/>
      <w:pPr>
        <w:tabs>
          <w:tab w:val="num" w:pos="2880"/>
        </w:tabs>
        <w:ind w:left="2880" w:hanging="360"/>
      </w:pPr>
      <w:rPr>
        <w:rFonts w:ascii="Arial" w:hAnsi="Arial" w:hint="default"/>
      </w:rPr>
    </w:lvl>
    <w:lvl w:ilvl="4" w:tplc="479EF36C" w:tentative="1">
      <w:start w:val="1"/>
      <w:numFmt w:val="bullet"/>
      <w:lvlText w:val="•"/>
      <w:lvlJc w:val="left"/>
      <w:pPr>
        <w:tabs>
          <w:tab w:val="num" w:pos="3600"/>
        </w:tabs>
        <w:ind w:left="3600" w:hanging="360"/>
      </w:pPr>
      <w:rPr>
        <w:rFonts w:ascii="Arial" w:hAnsi="Arial" w:hint="default"/>
      </w:rPr>
    </w:lvl>
    <w:lvl w:ilvl="5" w:tplc="3D30C060" w:tentative="1">
      <w:start w:val="1"/>
      <w:numFmt w:val="bullet"/>
      <w:lvlText w:val="•"/>
      <w:lvlJc w:val="left"/>
      <w:pPr>
        <w:tabs>
          <w:tab w:val="num" w:pos="4320"/>
        </w:tabs>
        <w:ind w:left="4320" w:hanging="360"/>
      </w:pPr>
      <w:rPr>
        <w:rFonts w:ascii="Arial" w:hAnsi="Arial" w:hint="default"/>
      </w:rPr>
    </w:lvl>
    <w:lvl w:ilvl="6" w:tplc="CAC0C05C" w:tentative="1">
      <w:start w:val="1"/>
      <w:numFmt w:val="bullet"/>
      <w:lvlText w:val="•"/>
      <w:lvlJc w:val="left"/>
      <w:pPr>
        <w:tabs>
          <w:tab w:val="num" w:pos="5040"/>
        </w:tabs>
        <w:ind w:left="5040" w:hanging="360"/>
      </w:pPr>
      <w:rPr>
        <w:rFonts w:ascii="Arial" w:hAnsi="Arial" w:hint="default"/>
      </w:rPr>
    </w:lvl>
    <w:lvl w:ilvl="7" w:tplc="00E47948" w:tentative="1">
      <w:start w:val="1"/>
      <w:numFmt w:val="bullet"/>
      <w:lvlText w:val="•"/>
      <w:lvlJc w:val="left"/>
      <w:pPr>
        <w:tabs>
          <w:tab w:val="num" w:pos="5760"/>
        </w:tabs>
        <w:ind w:left="5760" w:hanging="360"/>
      </w:pPr>
      <w:rPr>
        <w:rFonts w:ascii="Arial" w:hAnsi="Arial" w:hint="default"/>
      </w:rPr>
    </w:lvl>
    <w:lvl w:ilvl="8" w:tplc="1E7851E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346200"/>
    <w:multiLevelType w:val="hybridMultilevel"/>
    <w:tmpl w:val="DA10375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7E65D41"/>
    <w:multiLevelType w:val="hybridMultilevel"/>
    <w:tmpl w:val="ABC2C37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7" w15:restartNumberingAfterBreak="0">
    <w:nsid w:val="582F3B44"/>
    <w:multiLevelType w:val="hybridMultilevel"/>
    <w:tmpl w:val="151673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AC7FDD"/>
    <w:multiLevelType w:val="hybridMultilevel"/>
    <w:tmpl w:val="0D7ED99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A8568E1"/>
    <w:multiLevelType w:val="hybridMultilevel"/>
    <w:tmpl w:val="A334695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FAF0A29"/>
    <w:multiLevelType w:val="hybridMultilevel"/>
    <w:tmpl w:val="0D2A5822"/>
    <w:lvl w:ilvl="0" w:tplc="732CF230">
      <w:start w:val="1"/>
      <w:numFmt w:val="bullet"/>
      <w:lvlText w:val="•"/>
      <w:lvlJc w:val="left"/>
      <w:pPr>
        <w:tabs>
          <w:tab w:val="num" w:pos="720"/>
        </w:tabs>
        <w:ind w:left="720" w:hanging="360"/>
      </w:pPr>
      <w:rPr>
        <w:rFonts w:ascii="Arial" w:hAnsi="Arial" w:hint="default"/>
      </w:rPr>
    </w:lvl>
    <w:lvl w:ilvl="1" w:tplc="BE904B16" w:tentative="1">
      <w:start w:val="1"/>
      <w:numFmt w:val="bullet"/>
      <w:lvlText w:val="•"/>
      <w:lvlJc w:val="left"/>
      <w:pPr>
        <w:tabs>
          <w:tab w:val="num" w:pos="1440"/>
        </w:tabs>
        <w:ind w:left="1440" w:hanging="360"/>
      </w:pPr>
      <w:rPr>
        <w:rFonts w:ascii="Arial" w:hAnsi="Arial" w:hint="default"/>
      </w:rPr>
    </w:lvl>
    <w:lvl w:ilvl="2" w:tplc="01740F10" w:tentative="1">
      <w:start w:val="1"/>
      <w:numFmt w:val="bullet"/>
      <w:lvlText w:val="•"/>
      <w:lvlJc w:val="left"/>
      <w:pPr>
        <w:tabs>
          <w:tab w:val="num" w:pos="2160"/>
        </w:tabs>
        <w:ind w:left="2160" w:hanging="360"/>
      </w:pPr>
      <w:rPr>
        <w:rFonts w:ascii="Arial" w:hAnsi="Arial" w:hint="default"/>
      </w:rPr>
    </w:lvl>
    <w:lvl w:ilvl="3" w:tplc="415CC7C0" w:tentative="1">
      <w:start w:val="1"/>
      <w:numFmt w:val="bullet"/>
      <w:lvlText w:val="•"/>
      <w:lvlJc w:val="left"/>
      <w:pPr>
        <w:tabs>
          <w:tab w:val="num" w:pos="2880"/>
        </w:tabs>
        <w:ind w:left="2880" w:hanging="360"/>
      </w:pPr>
      <w:rPr>
        <w:rFonts w:ascii="Arial" w:hAnsi="Arial" w:hint="default"/>
      </w:rPr>
    </w:lvl>
    <w:lvl w:ilvl="4" w:tplc="980EF3DA" w:tentative="1">
      <w:start w:val="1"/>
      <w:numFmt w:val="bullet"/>
      <w:lvlText w:val="•"/>
      <w:lvlJc w:val="left"/>
      <w:pPr>
        <w:tabs>
          <w:tab w:val="num" w:pos="3600"/>
        </w:tabs>
        <w:ind w:left="3600" w:hanging="360"/>
      </w:pPr>
      <w:rPr>
        <w:rFonts w:ascii="Arial" w:hAnsi="Arial" w:hint="default"/>
      </w:rPr>
    </w:lvl>
    <w:lvl w:ilvl="5" w:tplc="7D7A43B2" w:tentative="1">
      <w:start w:val="1"/>
      <w:numFmt w:val="bullet"/>
      <w:lvlText w:val="•"/>
      <w:lvlJc w:val="left"/>
      <w:pPr>
        <w:tabs>
          <w:tab w:val="num" w:pos="4320"/>
        </w:tabs>
        <w:ind w:left="4320" w:hanging="360"/>
      </w:pPr>
      <w:rPr>
        <w:rFonts w:ascii="Arial" w:hAnsi="Arial" w:hint="default"/>
      </w:rPr>
    </w:lvl>
    <w:lvl w:ilvl="6" w:tplc="60ECC0A6" w:tentative="1">
      <w:start w:val="1"/>
      <w:numFmt w:val="bullet"/>
      <w:lvlText w:val="•"/>
      <w:lvlJc w:val="left"/>
      <w:pPr>
        <w:tabs>
          <w:tab w:val="num" w:pos="5040"/>
        </w:tabs>
        <w:ind w:left="5040" w:hanging="360"/>
      </w:pPr>
      <w:rPr>
        <w:rFonts w:ascii="Arial" w:hAnsi="Arial" w:hint="default"/>
      </w:rPr>
    </w:lvl>
    <w:lvl w:ilvl="7" w:tplc="156A0338" w:tentative="1">
      <w:start w:val="1"/>
      <w:numFmt w:val="bullet"/>
      <w:lvlText w:val="•"/>
      <w:lvlJc w:val="left"/>
      <w:pPr>
        <w:tabs>
          <w:tab w:val="num" w:pos="5760"/>
        </w:tabs>
        <w:ind w:left="5760" w:hanging="360"/>
      </w:pPr>
      <w:rPr>
        <w:rFonts w:ascii="Arial" w:hAnsi="Arial" w:hint="default"/>
      </w:rPr>
    </w:lvl>
    <w:lvl w:ilvl="8" w:tplc="BF3ABB5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9629DF"/>
    <w:multiLevelType w:val="hybridMultilevel"/>
    <w:tmpl w:val="42C26F22"/>
    <w:lvl w:ilvl="0" w:tplc="378C5D90">
      <w:start w:val="20"/>
      <w:numFmt w:val="decimal"/>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1827C56"/>
    <w:multiLevelType w:val="multilevel"/>
    <w:tmpl w:val="7CEC09E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63DF2DA7"/>
    <w:multiLevelType w:val="hybridMultilevel"/>
    <w:tmpl w:val="45F65F9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09E1DD6"/>
    <w:multiLevelType w:val="hybridMultilevel"/>
    <w:tmpl w:val="C27214E4"/>
    <w:lvl w:ilvl="0" w:tplc="8FB6C1A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712D2451"/>
    <w:multiLevelType w:val="hybridMultilevel"/>
    <w:tmpl w:val="C700E850"/>
    <w:lvl w:ilvl="0" w:tplc="D3A60064">
      <w:start w:val="1"/>
      <w:numFmt w:val="bullet"/>
      <w:lvlText w:val="•"/>
      <w:lvlJc w:val="left"/>
      <w:pPr>
        <w:tabs>
          <w:tab w:val="num" w:pos="720"/>
        </w:tabs>
        <w:ind w:left="720" w:hanging="360"/>
      </w:pPr>
      <w:rPr>
        <w:rFonts w:ascii="Arial" w:hAnsi="Arial" w:hint="default"/>
      </w:rPr>
    </w:lvl>
    <w:lvl w:ilvl="1" w:tplc="7DDCF58A" w:tentative="1">
      <w:start w:val="1"/>
      <w:numFmt w:val="bullet"/>
      <w:lvlText w:val="•"/>
      <w:lvlJc w:val="left"/>
      <w:pPr>
        <w:tabs>
          <w:tab w:val="num" w:pos="1440"/>
        </w:tabs>
        <w:ind w:left="1440" w:hanging="360"/>
      </w:pPr>
      <w:rPr>
        <w:rFonts w:ascii="Arial" w:hAnsi="Arial" w:hint="default"/>
      </w:rPr>
    </w:lvl>
    <w:lvl w:ilvl="2" w:tplc="620A77A2" w:tentative="1">
      <w:start w:val="1"/>
      <w:numFmt w:val="bullet"/>
      <w:lvlText w:val="•"/>
      <w:lvlJc w:val="left"/>
      <w:pPr>
        <w:tabs>
          <w:tab w:val="num" w:pos="2160"/>
        </w:tabs>
        <w:ind w:left="2160" w:hanging="360"/>
      </w:pPr>
      <w:rPr>
        <w:rFonts w:ascii="Arial" w:hAnsi="Arial" w:hint="default"/>
      </w:rPr>
    </w:lvl>
    <w:lvl w:ilvl="3" w:tplc="1CD8CEC6" w:tentative="1">
      <w:start w:val="1"/>
      <w:numFmt w:val="bullet"/>
      <w:lvlText w:val="•"/>
      <w:lvlJc w:val="left"/>
      <w:pPr>
        <w:tabs>
          <w:tab w:val="num" w:pos="2880"/>
        </w:tabs>
        <w:ind w:left="2880" w:hanging="360"/>
      </w:pPr>
      <w:rPr>
        <w:rFonts w:ascii="Arial" w:hAnsi="Arial" w:hint="default"/>
      </w:rPr>
    </w:lvl>
    <w:lvl w:ilvl="4" w:tplc="FE34B44A" w:tentative="1">
      <w:start w:val="1"/>
      <w:numFmt w:val="bullet"/>
      <w:lvlText w:val="•"/>
      <w:lvlJc w:val="left"/>
      <w:pPr>
        <w:tabs>
          <w:tab w:val="num" w:pos="3600"/>
        </w:tabs>
        <w:ind w:left="3600" w:hanging="360"/>
      </w:pPr>
      <w:rPr>
        <w:rFonts w:ascii="Arial" w:hAnsi="Arial" w:hint="default"/>
      </w:rPr>
    </w:lvl>
    <w:lvl w:ilvl="5" w:tplc="0860CB98" w:tentative="1">
      <w:start w:val="1"/>
      <w:numFmt w:val="bullet"/>
      <w:lvlText w:val="•"/>
      <w:lvlJc w:val="left"/>
      <w:pPr>
        <w:tabs>
          <w:tab w:val="num" w:pos="4320"/>
        </w:tabs>
        <w:ind w:left="4320" w:hanging="360"/>
      </w:pPr>
      <w:rPr>
        <w:rFonts w:ascii="Arial" w:hAnsi="Arial" w:hint="default"/>
      </w:rPr>
    </w:lvl>
    <w:lvl w:ilvl="6" w:tplc="2B9C4930" w:tentative="1">
      <w:start w:val="1"/>
      <w:numFmt w:val="bullet"/>
      <w:lvlText w:val="•"/>
      <w:lvlJc w:val="left"/>
      <w:pPr>
        <w:tabs>
          <w:tab w:val="num" w:pos="5040"/>
        </w:tabs>
        <w:ind w:left="5040" w:hanging="360"/>
      </w:pPr>
      <w:rPr>
        <w:rFonts w:ascii="Arial" w:hAnsi="Arial" w:hint="default"/>
      </w:rPr>
    </w:lvl>
    <w:lvl w:ilvl="7" w:tplc="1C52C406" w:tentative="1">
      <w:start w:val="1"/>
      <w:numFmt w:val="bullet"/>
      <w:lvlText w:val="•"/>
      <w:lvlJc w:val="left"/>
      <w:pPr>
        <w:tabs>
          <w:tab w:val="num" w:pos="5760"/>
        </w:tabs>
        <w:ind w:left="5760" w:hanging="360"/>
      </w:pPr>
      <w:rPr>
        <w:rFonts w:ascii="Arial" w:hAnsi="Arial" w:hint="default"/>
      </w:rPr>
    </w:lvl>
    <w:lvl w:ilvl="8" w:tplc="93FCB63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9C7EEB"/>
    <w:multiLevelType w:val="hybridMultilevel"/>
    <w:tmpl w:val="F0F23E52"/>
    <w:lvl w:ilvl="0" w:tplc="7C16EE4A">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6585C1F"/>
    <w:multiLevelType w:val="hybridMultilevel"/>
    <w:tmpl w:val="A4D03CE4"/>
    <w:lvl w:ilvl="0" w:tplc="81A2C7E2">
      <w:start w:val="1"/>
      <w:numFmt w:val="bullet"/>
      <w:lvlText w:val="•"/>
      <w:lvlJc w:val="left"/>
      <w:pPr>
        <w:tabs>
          <w:tab w:val="num" w:pos="720"/>
        </w:tabs>
        <w:ind w:left="720" w:hanging="360"/>
      </w:pPr>
      <w:rPr>
        <w:rFonts w:ascii="Arial" w:hAnsi="Arial" w:hint="default"/>
      </w:rPr>
    </w:lvl>
    <w:lvl w:ilvl="1" w:tplc="DDACC524" w:tentative="1">
      <w:start w:val="1"/>
      <w:numFmt w:val="bullet"/>
      <w:lvlText w:val="•"/>
      <w:lvlJc w:val="left"/>
      <w:pPr>
        <w:tabs>
          <w:tab w:val="num" w:pos="1440"/>
        </w:tabs>
        <w:ind w:left="1440" w:hanging="360"/>
      </w:pPr>
      <w:rPr>
        <w:rFonts w:ascii="Arial" w:hAnsi="Arial" w:hint="default"/>
      </w:rPr>
    </w:lvl>
    <w:lvl w:ilvl="2" w:tplc="6BF2A412" w:tentative="1">
      <w:start w:val="1"/>
      <w:numFmt w:val="bullet"/>
      <w:lvlText w:val="•"/>
      <w:lvlJc w:val="left"/>
      <w:pPr>
        <w:tabs>
          <w:tab w:val="num" w:pos="2160"/>
        </w:tabs>
        <w:ind w:left="2160" w:hanging="360"/>
      </w:pPr>
      <w:rPr>
        <w:rFonts w:ascii="Arial" w:hAnsi="Arial" w:hint="default"/>
      </w:rPr>
    </w:lvl>
    <w:lvl w:ilvl="3" w:tplc="E44002CA" w:tentative="1">
      <w:start w:val="1"/>
      <w:numFmt w:val="bullet"/>
      <w:lvlText w:val="•"/>
      <w:lvlJc w:val="left"/>
      <w:pPr>
        <w:tabs>
          <w:tab w:val="num" w:pos="2880"/>
        </w:tabs>
        <w:ind w:left="2880" w:hanging="360"/>
      </w:pPr>
      <w:rPr>
        <w:rFonts w:ascii="Arial" w:hAnsi="Arial" w:hint="default"/>
      </w:rPr>
    </w:lvl>
    <w:lvl w:ilvl="4" w:tplc="371A3078" w:tentative="1">
      <w:start w:val="1"/>
      <w:numFmt w:val="bullet"/>
      <w:lvlText w:val="•"/>
      <w:lvlJc w:val="left"/>
      <w:pPr>
        <w:tabs>
          <w:tab w:val="num" w:pos="3600"/>
        </w:tabs>
        <w:ind w:left="3600" w:hanging="360"/>
      </w:pPr>
      <w:rPr>
        <w:rFonts w:ascii="Arial" w:hAnsi="Arial" w:hint="default"/>
      </w:rPr>
    </w:lvl>
    <w:lvl w:ilvl="5" w:tplc="B4C46C7A" w:tentative="1">
      <w:start w:val="1"/>
      <w:numFmt w:val="bullet"/>
      <w:lvlText w:val="•"/>
      <w:lvlJc w:val="left"/>
      <w:pPr>
        <w:tabs>
          <w:tab w:val="num" w:pos="4320"/>
        </w:tabs>
        <w:ind w:left="4320" w:hanging="360"/>
      </w:pPr>
      <w:rPr>
        <w:rFonts w:ascii="Arial" w:hAnsi="Arial" w:hint="default"/>
      </w:rPr>
    </w:lvl>
    <w:lvl w:ilvl="6" w:tplc="DB666918" w:tentative="1">
      <w:start w:val="1"/>
      <w:numFmt w:val="bullet"/>
      <w:lvlText w:val="•"/>
      <w:lvlJc w:val="left"/>
      <w:pPr>
        <w:tabs>
          <w:tab w:val="num" w:pos="5040"/>
        </w:tabs>
        <w:ind w:left="5040" w:hanging="360"/>
      </w:pPr>
      <w:rPr>
        <w:rFonts w:ascii="Arial" w:hAnsi="Arial" w:hint="default"/>
      </w:rPr>
    </w:lvl>
    <w:lvl w:ilvl="7" w:tplc="1B667F0C" w:tentative="1">
      <w:start w:val="1"/>
      <w:numFmt w:val="bullet"/>
      <w:lvlText w:val="•"/>
      <w:lvlJc w:val="left"/>
      <w:pPr>
        <w:tabs>
          <w:tab w:val="num" w:pos="5760"/>
        </w:tabs>
        <w:ind w:left="5760" w:hanging="360"/>
      </w:pPr>
      <w:rPr>
        <w:rFonts w:ascii="Arial" w:hAnsi="Arial" w:hint="default"/>
      </w:rPr>
    </w:lvl>
    <w:lvl w:ilvl="8" w:tplc="55145A7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6D0987"/>
    <w:multiLevelType w:val="hybridMultilevel"/>
    <w:tmpl w:val="6EBEE196"/>
    <w:lvl w:ilvl="0" w:tplc="CF381F10">
      <w:start w:val="1"/>
      <w:numFmt w:val="bullet"/>
      <w:lvlText w:val="•"/>
      <w:lvlJc w:val="left"/>
      <w:pPr>
        <w:tabs>
          <w:tab w:val="num" w:pos="720"/>
        </w:tabs>
        <w:ind w:left="720" w:hanging="360"/>
      </w:pPr>
      <w:rPr>
        <w:rFonts w:ascii="Arial" w:hAnsi="Arial" w:hint="default"/>
      </w:rPr>
    </w:lvl>
    <w:lvl w:ilvl="1" w:tplc="2AD697CA" w:tentative="1">
      <w:start w:val="1"/>
      <w:numFmt w:val="bullet"/>
      <w:lvlText w:val="•"/>
      <w:lvlJc w:val="left"/>
      <w:pPr>
        <w:tabs>
          <w:tab w:val="num" w:pos="1440"/>
        </w:tabs>
        <w:ind w:left="1440" w:hanging="360"/>
      </w:pPr>
      <w:rPr>
        <w:rFonts w:ascii="Arial" w:hAnsi="Arial" w:hint="default"/>
      </w:rPr>
    </w:lvl>
    <w:lvl w:ilvl="2" w:tplc="C5D65BBC" w:tentative="1">
      <w:start w:val="1"/>
      <w:numFmt w:val="bullet"/>
      <w:lvlText w:val="•"/>
      <w:lvlJc w:val="left"/>
      <w:pPr>
        <w:tabs>
          <w:tab w:val="num" w:pos="2160"/>
        </w:tabs>
        <w:ind w:left="2160" w:hanging="360"/>
      </w:pPr>
      <w:rPr>
        <w:rFonts w:ascii="Arial" w:hAnsi="Arial" w:hint="default"/>
      </w:rPr>
    </w:lvl>
    <w:lvl w:ilvl="3" w:tplc="CC14C43C" w:tentative="1">
      <w:start w:val="1"/>
      <w:numFmt w:val="bullet"/>
      <w:lvlText w:val="•"/>
      <w:lvlJc w:val="left"/>
      <w:pPr>
        <w:tabs>
          <w:tab w:val="num" w:pos="2880"/>
        </w:tabs>
        <w:ind w:left="2880" w:hanging="360"/>
      </w:pPr>
      <w:rPr>
        <w:rFonts w:ascii="Arial" w:hAnsi="Arial" w:hint="default"/>
      </w:rPr>
    </w:lvl>
    <w:lvl w:ilvl="4" w:tplc="C9CC21B4" w:tentative="1">
      <w:start w:val="1"/>
      <w:numFmt w:val="bullet"/>
      <w:lvlText w:val="•"/>
      <w:lvlJc w:val="left"/>
      <w:pPr>
        <w:tabs>
          <w:tab w:val="num" w:pos="3600"/>
        </w:tabs>
        <w:ind w:left="3600" w:hanging="360"/>
      </w:pPr>
      <w:rPr>
        <w:rFonts w:ascii="Arial" w:hAnsi="Arial" w:hint="default"/>
      </w:rPr>
    </w:lvl>
    <w:lvl w:ilvl="5" w:tplc="70C006FC" w:tentative="1">
      <w:start w:val="1"/>
      <w:numFmt w:val="bullet"/>
      <w:lvlText w:val="•"/>
      <w:lvlJc w:val="left"/>
      <w:pPr>
        <w:tabs>
          <w:tab w:val="num" w:pos="4320"/>
        </w:tabs>
        <w:ind w:left="4320" w:hanging="360"/>
      </w:pPr>
      <w:rPr>
        <w:rFonts w:ascii="Arial" w:hAnsi="Arial" w:hint="default"/>
      </w:rPr>
    </w:lvl>
    <w:lvl w:ilvl="6" w:tplc="6DF8363A" w:tentative="1">
      <w:start w:val="1"/>
      <w:numFmt w:val="bullet"/>
      <w:lvlText w:val="•"/>
      <w:lvlJc w:val="left"/>
      <w:pPr>
        <w:tabs>
          <w:tab w:val="num" w:pos="5040"/>
        </w:tabs>
        <w:ind w:left="5040" w:hanging="360"/>
      </w:pPr>
      <w:rPr>
        <w:rFonts w:ascii="Arial" w:hAnsi="Arial" w:hint="default"/>
      </w:rPr>
    </w:lvl>
    <w:lvl w:ilvl="7" w:tplc="B96AAA98" w:tentative="1">
      <w:start w:val="1"/>
      <w:numFmt w:val="bullet"/>
      <w:lvlText w:val="•"/>
      <w:lvlJc w:val="left"/>
      <w:pPr>
        <w:tabs>
          <w:tab w:val="num" w:pos="5760"/>
        </w:tabs>
        <w:ind w:left="5760" w:hanging="360"/>
      </w:pPr>
      <w:rPr>
        <w:rFonts w:ascii="Arial" w:hAnsi="Arial" w:hint="default"/>
      </w:rPr>
    </w:lvl>
    <w:lvl w:ilvl="8" w:tplc="3F1460A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FB37FF"/>
    <w:multiLevelType w:val="hybridMultilevel"/>
    <w:tmpl w:val="FC8C51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BFD6376"/>
    <w:multiLevelType w:val="multilevel"/>
    <w:tmpl w:val="43FED84A"/>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7879A9"/>
    <w:multiLevelType w:val="hybridMultilevel"/>
    <w:tmpl w:val="2A709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5037422">
    <w:abstractNumId w:val="29"/>
  </w:num>
  <w:num w:numId="2" w16cid:durableId="658851061">
    <w:abstractNumId w:val="24"/>
  </w:num>
  <w:num w:numId="3" w16cid:durableId="1527136057">
    <w:abstractNumId w:val="37"/>
  </w:num>
  <w:num w:numId="4" w16cid:durableId="1214655747">
    <w:abstractNumId w:val="30"/>
  </w:num>
  <w:num w:numId="5" w16cid:durableId="334722471">
    <w:abstractNumId w:val="38"/>
  </w:num>
  <w:num w:numId="6" w16cid:durableId="2115395245">
    <w:abstractNumId w:val="1"/>
  </w:num>
  <w:num w:numId="7" w16cid:durableId="390690178">
    <w:abstractNumId w:val="12"/>
  </w:num>
  <w:num w:numId="8" w16cid:durableId="1808352254">
    <w:abstractNumId w:val="35"/>
  </w:num>
  <w:num w:numId="9" w16cid:durableId="1843474745">
    <w:abstractNumId w:val="6"/>
  </w:num>
  <w:num w:numId="10" w16cid:durableId="1123767711">
    <w:abstractNumId w:val="36"/>
  </w:num>
  <w:num w:numId="11" w16cid:durableId="412818734">
    <w:abstractNumId w:val="21"/>
  </w:num>
  <w:num w:numId="12" w16cid:durableId="765424699">
    <w:abstractNumId w:val="0"/>
  </w:num>
  <w:num w:numId="13" w16cid:durableId="2058967217">
    <w:abstractNumId w:val="34"/>
  </w:num>
  <w:num w:numId="14" w16cid:durableId="1614437711">
    <w:abstractNumId w:val="11"/>
  </w:num>
  <w:num w:numId="15" w16cid:durableId="1052004513">
    <w:abstractNumId w:val="18"/>
  </w:num>
  <w:num w:numId="16" w16cid:durableId="554315031">
    <w:abstractNumId w:val="4"/>
  </w:num>
  <w:num w:numId="17" w16cid:durableId="732973654">
    <w:abstractNumId w:val="2"/>
  </w:num>
  <w:num w:numId="18" w16cid:durableId="1195926753">
    <w:abstractNumId w:val="16"/>
  </w:num>
  <w:num w:numId="19" w16cid:durableId="1014183492">
    <w:abstractNumId w:val="32"/>
  </w:num>
  <w:num w:numId="20" w16cid:durableId="902108465">
    <w:abstractNumId w:val="7"/>
  </w:num>
  <w:num w:numId="21" w16cid:durableId="1658456181">
    <w:abstractNumId w:val="28"/>
  </w:num>
  <w:num w:numId="22" w16cid:durableId="136336865">
    <w:abstractNumId w:val="25"/>
  </w:num>
  <w:num w:numId="23" w16cid:durableId="1911890850">
    <w:abstractNumId w:val="5"/>
  </w:num>
  <w:num w:numId="24" w16cid:durableId="211775050">
    <w:abstractNumId w:val="14"/>
  </w:num>
  <w:num w:numId="25" w16cid:durableId="485321125">
    <w:abstractNumId w:val="8"/>
  </w:num>
  <w:num w:numId="26" w16cid:durableId="599533848">
    <w:abstractNumId w:val="33"/>
  </w:num>
  <w:num w:numId="27" w16cid:durableId="1527058358">
    <w:abstractNumId w:val="15"/>
  </w:num>
  <w:num w:numId="28" w16cid:durableId="1037467059">
    <w:abstractNumId w:val="39"/>
  </w:num>
  <w:num w:numId="29" w16cid:durableId="538395631">
    <w:abstractNumId w:val="20"/>
  </w:num>
  <w:num w:numId="30" w16cid:durableId="1976719597">
    <w:abstractNumId w:val="40"/>
  </w:num>
  <w:num w:numId="31" w16cid:durableId="774253326">
    <w:abstractNumId w:val="9"/>
  </w:num>
  <w:num w:numId="32" w16cid:durableId="2139758345">
    <w:abstractNumId w:val="22"/>
  </w:num>
  <w:num w:numId="33" w16cid:durableId="922419854">
    <w:abstractNumId w:val="10"/>
  </w:num>
  <w:num w:numId="34" w16cid:durableId="1391225927">
    <w:abstractNumId w:val="13"/>
  </w:num>
  <w:num w:numId="35" w16cid:durableId="812334741">
    <w:abstractNumId w:val="19"/>
  </w:num>
  <w:num w:numId="36" w16cid:durableId="1848253549">
    <w:abstractNumId w:val="31"/>
  </w:num>
  <w:num w:numId="37" w16cid:durableId="128012029">
    <w:abstractNumId w:val="23"/>
  </w:num>
  <w:num w:numId="38" w16cid:durableId="1429110748">
    <w:abstractNumId w:val="41"/>
  </w:num>
  <w:num w:numId="39" w16cid:durableId="512964014">
    <w:abstractNumId w:val="3"/>
  </w:num>
  <w:num w:numId="40" w16cid:durableId="1489245825">
    <w:abstractNumId w:val="26"/>
  </w:num>
  <w:num w:numId="41" w16cid:durableId="190462801">
    <w:abstractNumId w:val="17"/>
  </w:num>
  <w:num w:numId="42" w16cid:durableId="14592992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6A"/>
    <w:rsid w:val="00004C1B"/>
    <w:rsid w:val="00016DDB"/>
    <w:rsid w:val="00042FE1"/>
    <w:rsid w:val="0005363B"/>
    <w:rsid w:val="00072F59"/>
    <w:rsid w:val="00090658"/>
    <w:rsid w:val="000E105F"/>
    <w:rsid w:val="000F4884"/>
    <w:rsid w:val="0011644C"/>
    <w:rsid w:val="001264D8"/>
    <w:rsid w:val="00135C14"/>
    <w:rsid w:val="001449B6"/>
    <w:rsid w:val="001509E7"/>
    <w:rsid w:val="001520ED"/>
    <w:rsid w:val="00157948"/>
    <w:rsid w:val="00170B45"/>
    <w:rsid w:val="001955EC"/>
    <w:rsid w:val="001A1FAD"/>
    <w:rsid w:val="001C399E"/>
    <w:rsid w:val="001C6F38"/>
    <w:rsid w:val="002055BD"/>
    <w:rsid w:val="00215FA0"/>
    <w:rsid w:val="00220893"/>
    <w:rsid w:val="0022289C"/>
    <w:rsid w:val="00223912"/>
    <w:rsid w:val="00226CFA"/>
    <w:rsid w:val="00262EB8"/>
    <w:rsid w:val="00276E2A"/>
    <w:rsid w:val="0028609E"/>
    <w:rsid w:val="002B3B04"/>
    <w:rsid w:val="002B7A1A"/>
    <w:rsid w:val="002C4B85"/>
    <w:rsid w:val="002D7A7F"/>
    <w:rsid w:val="002E518F"/>
    <w:rsid w:val="003018A2"/>
    <w:rsid w:val="00316C68"/>
    <w:rsid w:val="003179B9"/>
    <w:rsid w:val="003968D5"/>
    <w:rsid w:val="003E6C08"/>
    <w:rsid w:val="00403393"/>
    <w:rsid w:val="00415125"/>
    <w:rsid w:val="004210BA"/>
    <w:rsid w:val="00461A7B"/>
    <w:rsid w:val="00474F3F"/>
    <w:rsid w:val="00476768"/>
    <w:rsid w:val="00487392"/>
    <w:rsid w:val="00487F8D"/>
    <w:rsid w:val="004B11F9"/>
    <w:rsid w:val="004B33A6"/>
    <w:rsid w:val="004E335D"/>
    <w:rsid w:val="004E4EE2"/>
    <w:rsid w:val="00501191"/>
    <w:rsid w:val="0053661F"/>
    <w:rsid w:val="00586578"/>
    <w:rsid w:val="005A676C"/>
    <w:rsid w:val="005B49E1"/>
    <w:rsid w:val="005F0B31"/>
    <w:rsid w:val="00601A71"/>
    <w:rsid w:val="00605D7A"/>
    <w:rsid w:val="006064B0"/>
    <w:rsid w:val="00615E92"/>
    <w:rsid w:val="006226A7"/>
    <w:rsid w:val="00641673"/>
    <w:rsid w:val="0064446E"/>
    <w:rsid w:val="00655DEC"/>
    <w:rsid w:val="00664D89"/>
    <w:rsid w:val="00666601"/>
    <w:rsid w:val="006934CD"/>
    <w:rsid w:val="006A0EF5"/>
    <w:rsid w:val="006B605E"/>
    <w:rsid w:val="006B7A4B"/>
    <w:rsid w:val="006D166A"/>
    <w:rsid w:val="006D380B"/>
    <w:rsid w:val="006D7655"/>
    <w:rsid w:val="0070397A"/>
    <w:rsid w:val="00742D8E"/>
    <w:rsid w:val="0078359B"/>
    <w:rsid w:val="007C2B8C"/>
    <w:rsid w:val="00800A31"/>
    <w:rsid w:val="008040B5"/>
    <w:rsid w:val="008338F5"/>
    <w:rsid w:val="00857A61"/>
    <w:rsid w:val="00887D3D"/>
    <w:rsid w:val="008B2D0D"/>
    <w:rsid w:val="008B63E0"/>
    <w:rsid w:val="008C1F89"/>
    <w:rsid w:val="008C2D01"/>
    <w:rsid w:val="008E62EE"/>
    <w:rsid w:val="00907A26"/>
    <w:rsid w:val="00912B82"/>
    <w:rsid w:val="009174A1"/>
    <w:rsid w:val="009204C0"/>
    <w:rsid w:val="00926234"/>
    <w:rsid w:val="00966846"/>
    <w:rsid w:val="00970101"/>
    <w:rsid w:val="0098564B"/>
    <w:rsid w:val="009D44FA"/>
    <w:rsid w:val="009E1DE9"/>
    <w:rsid w:val="009F5506"/>
    <w:rsid w:val="00A1788F"/>
    <w:rsid w:val="00A23140"/>
    <w:rsid w:val="00A7237B"/>
    <w:rsid w:val="00A934ED"/>
    <w:rsid w:val="00A94D65"/>
    <w:rsid w:val="00A95C0F"/>
    <w:rsid w:val="00AB70A4"/>
    <w:rsid w:val="00AC174F"/>
    <w:rsid w:val="00AC21E9"/>
    <w:rsid w:val="00AD1809"/>
    <w:rsid w:val="00AF7527"/>
    <w:rsid w:val="00B15459"/>
    <w:rsid w:val="00B20F41"/>
    <w:rsid w:val="00B41998"/>
    <w:rsid w:val="00B41B12"/>
    <w:rsid w:val="00B50614"/>
    <w:rsid w:val="00B828EB"/>
    <w:rsid w:val="00B93E00"/>
    <w:rsid w:val="00BC4B90"/>
    <w:rsid w:val="00BD521E"/>
    <w:rsid w:val="00BD64F6"/>
    <w:rsid w:val="00BD776A"/>
    <w:rsid w:val="00BE0E5C"/>
    <w:rsid w:val="00BF6497"/>
    <w:rsid w:val="00C1044D"/>
    <w:rsid w:val="00C17855"/>
    <w:rsid w:val="00C20A9B"/>
    <w:rsid w:val="00C47801"/>
    <w:rsid w:val="00C56EEB"/>
    <w:rsid w:val="00C62AD4"/>
    <w:rsid w:val="00C63BFD"/>
    <w:rsid w:val="00CC6658"/>
    <w:rsid w:val="00CD2260"/>
    <w:rsid w:val="00CE5E5B"/>
    <w:rsid w:val="00D05C4F"/>
    <w:rsid w:val="00D13F00"/>
    <w:rsid w:val="00D40E32"/>
    <w:rsid w:val="00DA271E"/>
    <w:rsid w:val="00DA4710"/>
    <w:rsid w:val="00DC07E0"/>
    <w:rsid w:val="00DD3D98"/>
    <w:rsid w:val="00DE2C1E"/>
    <w:rsid w:val="00DE5B4B"/>
    <w:rsid w:val="00E03DF5"/>
    <w:rsid w:val="00E10501"/>
    <w:rsid w:val="00E222B7"/>
    <w:rsid w:val="00E23AE0"/>
    <w:rsid w:val="00E31F1A"/>
    <w:rsid w:val="00E45902"/>
    <w:rsid w:val="00E719EC"/>
    <w:rsid w:val="00E772B8"/>
    <w:rsid w:val="00E853D3"/>
    <w:rsid w:val="00E96C1A"/>
    <w:rsid w:val="00EB4A4C"/>
    <w:rsid w:val="00ED72C8"/>
    <w:rsid w:val="00EF16CD"/>
    <w:rsid w:val="00EF456B"/>
    <w:rsid w:val="00F110EA"/>
    <w:rsid w:val="00F23723"/>
    <w:rsid w:val="00F31D0D"/>
    <w:rsid w:val="00F37B0E"/>
    <w:rsid w:val="00F534F0"/>
    <w:rsid w:val="00F63180"/>
    <w:rsid w:val="00F731E6"/>
    <w:rsid w:val="00FB448C"/>
    <w:rsid w:val="00FC2249"/>
    <w:rsid w:val="00FC436A"/>
    <w:rsid w:val="00FD2C5B"/>
    <w:rsid w:val="00FE1994"/>
    <w:rsid w:val="00FF54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FF60"/>
  <w15:docId w15:val="{3BB15D69-3EF4-450B-A1E2-FEEC5F50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A1A"/>
    <w:rPr>
      <w:rFonts w:ascii="Arial" w:hAnsi="Arial"/>
      <w:sz w:val="24"/>
    </w:rPr>
  </w:style>
  <w:style w:type="paragraph" w:styleId="Heading1">
    <w:name w:val="heading 1"/>
    <w:basedOn w:val="Normal"/>
    <w:next w:val="Normal"/>
    <w:link w:val="Heading1Char"/>
    <w:uiPriority w:val="9"/>
    <w:qFormat/>
    <w:rsid w:val="00090658"/>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055BD"/>
    <w:pPr>
      <w:keepNext/>
      <w:keepLines/>
      <w:spacing w:before="40" w:after="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234"/>
    <w:pPr>
      <w:ind w:left="720"/>
      <w:contextualSpacing/>
    </w:pPr>
  </w:style>
  <w:style w:type="paragraph" w:styleId="BalloonText">
    <w:name w:val="Balloon Text"/>
    <w:basedOn w:val="Normal"/>
    <w:link w:val="BalloonTextChar"/>
    <w:uiPriority w:val="99"/>
    <w:semiHidden/>
    <w:unhideWhenUsed/>
    <w:rsid w:val="002E5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18F"/>
    <w:rPr>
      <w:rFonts w:ascii="Tahoma" w:hAnsi="Tahoma" w:cs="Tahoma"/>
      <w:sz w:val="16"/>
      <w:szCs w:val="16"/>
    </w:rPr>
  </w:style>
  <w:style w:type="table" w:styleId="TableGrid">
    <w:name w:val="Table Grid"/>
    <w:basedOn w:val="TableNormal"/>
    <w:uiPriority w:val="59"/>
    <w:rsid w:val="002E5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D0D"/>
    <w:rPr>
      <w:color w:val="0000FF" w:themeColor="hyperlink"/>
      <w:u w:val="single"/>
    </w:rPr>
  </w:style>
  <w:style w:type="character" w:styleId="HTMLCite">
    <w:name w:val="HTML Cite"/>
    <w:basedOn w:val="DefaultParagraphFont"/>
    <w:uiPriority w:val="99"/>
    <w:semiHidden/>
    <w:unhideWhenUsed/>
    <w:rsid w:val="009F5506"/>
    <w:rPr>
      <w:i/>
      <w:iCs/>
    </w:rPr>
  </w:style>
  <w:style w:type="character" w:customStyle="1" w:styleId="Heading2Char">
    <w:name w:val="Heading 2 Char"/>
    <w:basedOn w:val="DefaultParagraphFont"/>
    <w:link w:val="Heading2"/>
    <w:uiPriority w:val="9"/>
    <w:rsid w:val="002055BD"/>
    <w:rPr>
      <w:rFonts w:ascii="Arial" w:eastAsiaTheme="majorEastAsia" w:hAnsi="Arial" w:cstheme="majorBidi"/>
      <w:b/>
      <w:sz w:val="24"/>
      <w:szCs w:val="26"/>
    </w:rPr>
  </w:style>
  <w:style w:type="paragraph" w:styleId="Footer">
    <w:name w:val="footer"/>
    <w:basedOn w:val="Normal"/>
    <w:link w:val="FooterChar"/>
    <w:uiPriority w:val="99"/>
    <w:rsid w:val="003179B9"/>
    <w:pPr>
      <w:tabs>
        <w:tab w:val="center" w:pos="4320"/>
        <w:tab w:val="right" w:pos="8640"/>
      </w:tabs>
      <w:spacing w:after="0" w:line="240" w:lineRule="auto"/>
    </w:pPr>
    <w:rPr>
      <w:rFonts w:ascii="Times New Roman" w:eastAsia="Times New Roman" w:hAnsi="Times New Roman" w:cs="Times New Roman"/>
      <w:szCs w:val="24"/>
      <w:lang w:val="en-US"/>
    </w:rPr>
  </w:style>
  <w:style w:type="character" w:customStyle="1" w:styleId="FooterChar">
    <w:name w:val="Footer Char"/>
    <w:basedOn w:val="DefaultParagraphFont"/>
    <w:link w:val="Footer"/>
    <w:uiPriority w:val="99"/>
    <w:rsid w:val="003179B9"/>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090658"/>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AC174F"/>
    <w:pPr>
      <w:spacing w:line="259" w:lineRule="auto"/>
      <w:outlineLvl w:val="9"/>
    </w:pPr>
    <w:rPr>
      <w:lang w:val="en-US"/>
    </w:rPr>
  </w:style>
  <w:style w:type="paragraph" w:styleId="TOC1">
    <w:name w:val="toc 1"/>
    <w:basedOn w:val="Normal"/>
    <w:next w:val="Normal"/>
    <w:autoRedefine/>
    <w:uiPriority w:val="39"/>
    <w:unhideWhenUsed/>
    <w:rsid w:val="00800A31"/>
    <w:pPr>
      <w:spacing w:after="100"/>
    </w:pPr>
  </w:style>
  <w:style w:type="paragraph" w:styleId="TOC2">
    <w:name w:val="toc 2"/>
    <w:basedOn w:val="Normal"/>
    <w:next w:val="Normal"/>
    <w:autoRedefine/>
    <w:uiPriority w:val="39"/>
    <w:unhideWhenUsed/>
    <w:rsid w:val="00800A31"/>
    <w:pPr>
      <w:spacing w:after="100"/>
      <w:ind w:left="220"/>
    </w:pPr>
  </w:style>
  <w:style w:type="paragraph" w:styleId="Header">
    <w:name w:val="header"/>
    <w:basedOn w:val="Normal"/>
    <w:link w:val="HeaderChar"/>
    <w:uiPriority w:val="99"/>
    <w:unhideWhenUsed/>
    <w:rsid w:val="009E1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DE9"/>
    <w:rPr>
      <w:rFonts w:ascii="Arial" w:hAnsi="Arial"/>
      <w:sz w:val="24"/>
    </w:rPr>
  </w:style>
  <w:style w:type="character" w:customStyle="1" w:styleId="apple-converted-space">
    <w:name w:val="apple-converted-space"/>
    <w:basedOn w:val="DefaultParagraphFont"/>
    <w:rsid w:val="00966846"/>
  </w:style>
  <w:style w:type="character" w:styleId="Emphasis">
    <w:name w:val="Emphasis"/>
    <w:uiPriority w:val="20"/>
    <w:qFormat/>
    <w:rsid w:val="009668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04026">
      <w:bodyDiv w:val="1"/>
      <w:marLeft w:val="0"/>
      <w:marRight w:val="0"/>
      <w:marTop w:val="0"/>
      <w:marBottom w:val="0"/>
      <w:divBdr>
        <w:top w:val="none" w:sz="0" w:space="0" w:color="auto"/>
        <w:left w:val="none" w:sz="0" w:space="0" w:color="auto"/>
        <w:bottom w:val="none" w:sz="0" w:space="0" w:color="auto"/>
        <w:right w:val="none" w:sz="0" w:space="0" w:color="auto"/>
      </w:divBdr>
    </w:div>
    <w:div w:id="392389672">
      <w:bodyDiv w:val="1"/>
      <w:marLeft w:val="0"/>
      <w:marRight w:val="0"/>
      <w:marTop w:val="0"/>
      <w:marBottom w:val="0"/>
      <w:divBdr>
        <w:top w:val="none" w:sz="0" w:space="0" w:color="auto"/>
        <w:left w:val="none" w:sz="0" w:space="0" w:color="auto"/>
        <w:bottom w:val="none" w:sz="0" w:space="0" w:color="auto"/>
        <w:right w:val="none" w:sz="0" w:space="0" w:color="auto"/>
      </w:divBdr>
      <w:divsChild>
        <w:div w:id="1105418594">
          <w:marLeft w:val="547"/>
          <w:marRight w:val="0"/>
          <w:marTop w:val="154"/>
          <w:marBottom w:val="0"/>
          <w:divBdr>
            <w:top w:val="none" w:sz="0" w:space="0" w:color="auto"/>
            <w:left w:val="none" w:sz="0" w:space="0" w:color="auto"/>
            <w:bottom w:val="none" w:sz="0" w:space="0" w:color="auto"/>
            <w:right w:val="none" w:sz="0" w:space="0" w:color="auto"/>
          </w:divBdr>
        </w:div>
      </w:divsChild>
    </w:div>
    <w:div w:id="773521723">
      <w:bodyDiv w:val="1"/>
      <w:marLeft w:val="0"/>
      <w:marRight w:val="0"/>
      <w:marTop w:val="0"/>
      <w:marBottom w:val="0"/>
      <w:divBdr>
        <w:top w:val="none" w:sz="0" w:space="0" w:color="auto"/>
        <w:left w:val="none" w:sz="0" w:space="0" w:color="auto"/>
        <w:bottom w:val="none" w:sz="0" w:space="0" w:color="auto"/>
        <w:right w:val="none" w:sz="0" w:space="0" w:color="auto"/>
      </w:divBdr>
      <w:divsChild>
        <w:div w:id="1084301609">
          <w:marLeft w:val="547"/>
          <w:marRight w:val="0"/>
          <w:marTop w:val="115"/>
          <w:marBottom w:val="0"/>
          <w:divBdr>
            <w:top w:val="none" w:sz="0" w:space="0" w:color="auto"/>
            <w:left w:val="none" w:sz="0" w:space="0" w:color="auto"/>
            <w:bottom w:val="none" w:sz="0" w:space="0" w:color="auto"/>
            <w:right w:val="none" w:sz="0" w:space="0" w:color="auto"/>
          </w:divBdr>
        </w:div>
        <w:div w:id="1793817860">
          <w:marLeft w:val="547"/>
          <w:marRight w:val="0"/>
          <w:marTop w:val="115"/>
          <w:marBottom w:val="0"/>
          <w:divBdr>
            <w:top w:val="none" w:sz="0" w:space="0" w:color="auto"/>
            <w:left w:val="none" w:sz="0" w:space="0" w:color="auto"/>
            <w:bottom w:val="none" w:sz="0" w:space="0" w:color="auto"/>
            <w:right w:val="none" w:sz="0" w:space="0" w:color="auto"/>
          </w:divBdr>
        </w:div>
      </w:divsChild>
    </w:div>
    <w:div w:id="911503207">
      <w:bodyDiv w:val="1"/>
      <w:marLeft w:val="0"/>
      <w:marRight w:val="0"/>
      <w:marTop w:val="0"/>
      <w:marBottom w:val="0"/>
      <w:divBdr>
        <w:top w:val="none" w:sz="0" w:space="0" w:color="auto"/>
        <w:left w:val="none" w:sz="0" w:space="0" w:color="auto"/>
        <w:bottom w:val="none" w:sz="0" w:space="0" w:color="auto"/>
        <w:right w:val="none" w:sz="0" w:space="0" w:color="auto"/>
      </w:divBdr>
      <w:divsChild>
        <w:div w:id="319046420">
          <w:marLeft w:val="547"/>
          <w:marRight w:val="0"/>
          <w:marTop w:val="154"/>
          <w:marBottom w:val="0"/>
          <w:divBdr>
            <w:top w:val="none" w:sz="0" w:space="0" w:color="auto"/>
            <w:left w:val="none" w:sz="0" w:space="0" w:color="auto"/>
            <w:bottom w:val="none" w:sz="0" w:space="0" w:color="auto"/>
            <w:right w:val="none" w:sz="0" w:space="0" w:color="auto"/>
          </w:divBdr>
        </w:div>
        <w:div w:id="1754543769">
          <w:marLeft w:val="547"/>
          <w:marRight w:val="0"/>
          <w:marTop w:val="154"/>
          <w:marBottom w:val="0"/>
          <w:divBdr>
            <w:top w:val="none" w:sz="0" w:space="0" w:color="auto"/>
            <w:left w:val="none" w:sz="0" w:space="0" w:color="auto"/>
            <w:bottom w:val="none" w:sz="0" w:space="0" w:color="auto"/>
            <w:right w:val="none" w:sz="0" w:space="0" w:color="auto"/>
          </w:divBdr>
        </w:div>
      </w:divsChild>
    </w:div>
    <w:div w:id="1167289691">
      <w:bodyDiv w:val="1"/>
      <w:marLeft w:val="0"/>
      <w:marRight w:val="0"/>
      <w:marTop w:val="0"/>
      <w:marBottom w:val="0"/>
      <w:divBdr>
        <w:top w:val="none" w:sz="0" w:space="0" w:color="auto"/>
        <w:left w:val="none" w:sz="0" w:space="0" w:color="auto"/>
        <w:bottom w:val="none" w:sz="0" w:space="0" w:color="auto"/>
        <w:right w:val="none" w:sz="0" w:space="0" w:color="auto"/>
      </w:divBdr>
      <w:divsChild>
        <w:div w:id="607127901">
          <w:marLeft w:val="547"/>
          <w:marRight w:val="0"/>
          <w:marTop w:val="154"/>
          <w:marBottom w:val="0"/>
          <w:divBdr>
            <w:top w:val="none" w:sz="0" w:space="0" w:color="auto"/>
            <w:left w:val="none" w:sz="0" w:space="0" w:color="auto"/>
            <w:bottom w:val="none" w:sz="0" w:space="0" w:color="auto"/>
            <w:right w:val="none" w:sz="0" w:space="0" w:color="auto"/>
          </w:divBdr>
        </w:div>
      </w:divsChild>
    </w:div>
    <w:div w:id="1251892885">
      <w:bodyDiv w:val="1"/>
      <w:marLeft w:val="0"/>
      <w:marRight w:val="0"/>
      <w:marTop w:val="0"/>
      <w:marBottom w:val="0"/>
      <w:divBdr>
        <w:top w:val="none" w:sz="0" w:space="0" w:color="auto"/>
        <w:left w:val="none" w:sz="0" w:space="0" w:color="auto"/>
        <w:bottom w:val="none" w:sz="0" w:space="0" w:color="auto"/>
        <w:right w:val="none" w:sz="0" w:space="0" w:color="auto"/>
      </w:divBdr>
      <w:divsChild>
        <w:div w:id="72166497">
          <w:marLeft w:val="547"/>
          <w:marRight w:val="0"/>
          <w:marTop w:val="154"/>
          <w:marBottom w:val="0"/>
          <w:divBdr>
            <w:top w:val="none" w:sz="0" w:space="0" w:color="auto"/>
            <w:left w:val="none" w:sz="0" w:space="0" w:color="auto"/>
            <w:bottom w:val="none" w:sz="0" w:space="0" w:color="auto"/>
            <w:right w:val="none" w:sz="0" w:space="0" w:color="auto"/>
          </w:divBdr>
        </w:div>
        <w:div w:id="763301874">
          <w:marLeft w:val="547"/>
          <w:marRight w:val="0"/>
          <w:marTop w:val="154"/>
          <w:marBottom w:val="0"/>
          <w:divBdr>
            <w:top w:val="none" w:sz="0" w:space="0" w:color="auto"/>
            <w:left w:val="none" w:sz="0" w:space="0" w:color="auto"/>
            <w:bottom w:val="none" w:sz="0" w:space="0" w:color="auto"/>
            <w:right w:val="none" w:sz="0" w:space="0" w:color="auto"/>
          </w:divBdr>
        </w:div>
      </w:divsChild>
    </w:div>
    <w:div w:id="1823503523">
      <w:bodyDiv w:val="1"/>
      <w:marLeft w:val="0"/>
      <w:marRight w:val="0"/>
      <w:marTop w:val="0"/>
      <w:marBottom w:val="0"/>
      <w:divBdr>
        <w:top w:val="none" w:sz="0" w:space="0" w:color="auto"/>
        <w:left w:val="none" w:sz="0" w:space="0" w:color="auto"/>
        <w:bottom w:val="none" w:sz="0" w:space="0" w:color="auto"/>
        <w:right w:val="none" w:sz="0" w:space="0" w:color="auto"/>
      </w:divBdr>
      <w:divsChild>
        <w:div w:id="2027898351">
          <w:marLeft w:val="547"/>
          <w:marRight w:val="0"/>
          <w:marTop w:val="154"/>
          <w:marBottom w:val="0"/>
          <w:divBdr>
            <w:top w:val="none" w:sz="0" w:space="0" w:color="auto"/>
            <w:left w:val="none" w:sz="0" w:space="0" w:color="auto"/>
            <w:bottom w:val="none" w:sz="0" w:space="0" w:color="auto"/>
            <w:right w:val="none" w:sz="0" w:space="0" w:color="auto"/>
          </w:divBdr>
        </w:div>
      </w:divsChild>
    </w:div>
    <w:div w:id="1922595907">
      <w:bodyDiv w:val="1"/>
      <w:marLeft w:val="0"/>
      <w:marRight w:val="0"/>
      <w:marTop w:val="0"/>
      <w:marBottom w:val="0"/>
      <w:divBdr>
        <w:top w:val="none" w:sz="0" w:space="0" w:color="auto"/>
        <w:left w:val="none" w:sz="0" w:space="0" w:color="auto"/>
        <w:bottom w:val="none" w:sz="0" w:space="0" w:color="auto"/>
        <w:right w:val="none" w:sz="0" w:space="0" w:color="auto"/>
      </w:divBdr>
      <w:divsChild>
        <w:div w:id="25370042">
          <w:marLeft w:val="547"/>
          <w:marRight w:val="0"/>
          <w:marTop w:val="154"/>
          <w:marBottom w:val="0"/>
          <w:divBdr>
            <w:top w:val="none" w:sz="0" w:space="0" w:color="auto"/>
            <w:left w:val="none" w:sz="0" w:space="0" w:color="auto"/>
            <w:bottom w:val="none" w:sz="0" w:space="0" w:color="auto"/>
            <w:right w:val="none" w:sz="0" w:space="0" w:color="auto"/>
          </w:divBdr>
        </w:div>
        <w:div w:id="9745740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demia.edu/10128855/The_costs_of_illiteracy_in_South_Afri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ffs.ac.uk/assets/harvard_quick_guide_tcm44-47797" TargetMode="External"/><Relationship Id="rId4" Type="http://schemas.openxmlformats.org/officeDocument/2006/relationships/settings" Target="settings.xml"/><Relationship Id="rId9" Type="http://schemas.openxmlformats.org/officeDocument/2006/relationships/hyperlink" Target="mailto:kekanam@unizulu.ac.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DCB21-CCC2-4D3F-AED4-906159E7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Matsobane D. Kekana</cp:lastModifiedBy>
  <cp:revision>17</cp:revision>
  <cp:lastPrinted>2015-09-09T10:34:00Z</cp:lastPrinted>
  <dcterms:created xsi:type="dcterms:W3CDTF">2020-02-06T09:59:00Z</dcterms:created>
  <dcterms:modified xsi:type="dcterms:W3CDTF">2024-06-25T11:29:00Z</dcterms:modified>
</cp:coreProperties>
</file>